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CBEA" w14:textId="32315F40" w:rsidR="00F1642F" w:rsidRDefault="00A53C5B" w:rsidP="0016725F">
      <w:pPr>
        <w:pStyle w:val="Kop2"/>
      </w:pPr>
      <w:r>
        <w:t>Voorbeeld d</w:t>
      </w:r>
      <w:r w:rsidR="004245D2">
        <w:t>raaiboek</w:t>
      </w:r>
      <w:r w:rsidR="00DE65FA">
        <w:t xml:space="preserve"> </w:t>
      </w:r>
      <w:r w:rsidR="00507DFB">
        <w:t xml:space="preserve">AAN </w:t>
      </w:r>
      <w:r w:rsidR="00D65D1C">
        <w:br/>
      </w:r>
      <w:r w:rsidR="00E8219E">
        <w:br/>
      </w:r>
      <w:r w:rsidR="005E08D3" w:rsidRPr="0016725F">
        <w:t>Fietsverlichtingsactie</w:t>
      </w:r>
      <w:r w:rsidR="00E8219E">
        <w:t xml:space="preserve"> met mobiele fietsenmaker</w:t>
      </w:r>
    </w:p>
    <w:p w14:paraId="6D8449DB" w14:textId="20C0DDF2" w:rsidR="00E8219E" w:rsidRDefault="00B93714" w:rsidP="00A53C5B">
      <w:r>
        <w:rPr>
          <w:i/>
          <w:iCs/>
        </w:rPr>
        <w:br/>
      </w:r>
      <w:r w:rsidR="00E8219E" w:rsidRPr="00E8219E">
        <w:rPr>
          <w:i/>
          <w:iCs/>
        </w:rPr>
        <w:t>Sept</w:t>
      </w:r>
      <w:r w:rsidR="00E8219E">
        <w:rPr>
          <w:i/>
          <w:iCs/>
        </w:rPr>
        <w:t>ember</w:t>
      </w:r>
      <w:r w:rsidR="00E8219E" w:rsidRPr="00E8219E">
        <w:rPr>
          <w:i/>
          <w:iCs/>
        </w:rPr>
        <w:t xml:space="preserve"> 2023</w:t>
      </w:r>
      <w:r w:rsidR="00E8219E" w:rsidRPr="00E8219E">
        <w:br/>
      </w:r>
    </w:p>
    <w:p w14:paraId="2EE5CE62" w14:textId="77777777" w:rsidR="00B93714" w:rsidRPr="00E8219E" w:rsidRDefault="00B93714" w:rsidP="00A53C5B"/>
    <w:p w14:paraId="46936CC7" w14:textId="77777777" w:rsidR="00B93714" w:rsidRDefault="00B93714" w:rsidP="00C22CAD"/>
    <w:p w14:paraId="292230C9" w14:textId="1427667C" w:rsidR="00C22CAD" w:rsidRDefault="0044411B" w:rsidP="00C22CAD">
      <w:r>
        <w:t>Wintertijd (29 oktober tot 31 maart) vraagt om extra aandacht voor zichtbaarheid en verlichting. Vooral bij fietsers en helemaal bij jongeren.</w:t>
      </w:r>
      <w:r w:rsidR="00C22CAD" w:rsidRPr="00C22CAD">
        <w:t xml:space="preserve"> </w:t>
      </w:r>
      <w:r w:rsidR="00C22CAD">
        <w:t>Om</w:t>
      </w:r>
      <w:r w:rsidR="00C22CAD">
        <w:t xml:space="preserve"> hiervoor effectieve</w:t>
      </w:r>
      <w:r w:rsidR="00C22CAD">
        <w:t xml:space="preserve"> acties neer te zetten, stellen we dit voorbeeld draaiboek beschikbaar. Gebruik het als leidraad en als handige basis bij acties. </w:t>
      </w:r>
    </w:p>
    <w:p w14:paraId="68F85379" w14:textId="1FB64CC3" w:rsidR="0044411B" w:rsidRDefault="0044411B" w:rsidP="0044411B"/>
    <w:p w14:paraId="3F9D935D" w14:textId="77777777" w:rsidR="0044411B" w:rsidRDefault="0044411B" w:rsidP="0044411B">
      <w:r>
        <w:t>We zetten in op acties in samenwerking met onder andere scholen en sportverenigingen. We kiezen niet voor losse lampjes maar voor een verrassingsactie: jongeren worden aangesproken op hun natuurlijke gedrag als ze aankomen op hun bestemming – de vereniging of de school.</w:t>
      </w:r>
    </w:p>
    <w:p w14:paraId="1B2B2730" w14:textId="77777777" w:rsidR="0044411B" w:rsidRDefault="0044411B" w:rsidP="0044411B">
      <w:r>
        <w:t>Fietsers met licht krijgen een duim omhoog. Fietsers zonder licht worden aangesproken met de vraag: ben je het vergeten of is het kapot?</w:t>
      </w:r>
    </w:p>
    <w:p w14:paraId="743C4DAF" w14:textId="77777777" w:rsidR="0044411B" w:rsidRDefault="0044411B" w:rsidP="0044411B">
      <w:r>
        <w:t>Kapotte verlichting wordt eenmalig gerepareerd met de aanwezigheid van een fietsenmaker op locatie.</w:t>
      </w:r>
    </w:p>
    <w:p w14:paraId="6AF2B991" w14:textId="77777777" w:rsidR="00380E0B" w:rsidRDefault="00380E0B" w:rsidP="00A53C5B"/>
    <w:p w14:paraId="4C1E0FB3" w14:textId="3FB1D78B" w:rsidR="00380E0B" w:rsidRDefault="00380E0B" w:rsidP="00A53C5B">
      <w:r>
        <w:t xml:space="preserve">In de </w:t>
      </w:r>
      <w:hyperlink r:id="rId11" w:history="1">
        <w:proofErr w:type="spellStart"/>
        <w:r w:rsidRPr="001A0C45">
          <w:rPr>
            <w:rStyle w:val="Hyperlink"/>
            <w:rFonts w:cstheme="minorBidi"/>
          </w:rPr>
          <w:t>toolkit</w:t>
        </w:r>
        <w:proofErr w:type="spellEnd"/>
      </w:hyperlink>
      <w:r>
        <w:t xml:space="preserve"> AAN op maakeenpuntvannul.nl vind je ook een overzicht van mobiele fietsenmakers per gemeente. </w:t>
      </w:r>
      <w:r w:rsidR="001A0C45">
        <w:t>Hun</w:t>
      </w:r>
      <w:r>
        <w:t xml:space="preserve"> kosten zijn </w:t>
      </w:r>
      <w:r w:rsidR="001A0C45">
        <w:t>bekend bij ROV Zuid-Holland en opvraagbaar.</w:t>
      </w:r>
    </w:p>
    <w:p w14:paraId="4D6FA80F" w14:textId="1F4EE23B" w:rsidR="004F51F3" w:rsidRDefault="004F51F3" w:rsidP="00A53C5B">
      <w:r>
        <w:t xml:space="preserve">In de </w:t>
      </w:r>
      <w:hyperlink r:id="rId12" w:history="1">
        <w:r w:rsidRPr="0034134B">
          <w:rPr>
            <w:rStyle w:val="Hyperlink"/>
            <w:rFonts w:cstheme="minorBidi"/>
          </w:rPr>
          <w:t>webshop</w:t>
        </w:r>
      </w:hyperlink>
      <w:r>
        <w:t xml:space="preserve"> vind je </w:t>
      </w:r>
      <w:r w:rsidR="0034134B">
        <w:t>te bestellen materialen.</w:t>
      </w:r>
    </w:p>
    <w:p w14:paraId="48C04C44" w14:textId="77777777" w:rsidR="008823BD" w:rsidRDefault="008823BD" w:rsidP="00A53C5B"/>
    <w:p w14:paraId="0F8DE953" w14:textId="77777777" w:rsidR="00577008" w:rsidRDefault="0034134B" w:rsidP="00A53C5B">
      <w:r>
        <w:br/>
      </w:r>
    </w:p>
    <w:p w14:paraId="00E3DA6C" w14:textId="77777777" w:rsidR="00577008" w:rsidRDefault="00577008" w:rsidP="00A53C5B"/>
    <w:p w14:paraId="50354E57" w14:textId="77777777" w:rsidR="00577008" w:rsidRDefault="00577008" w:rsidP="00A53C5B"/>
    <w:p w14:paraId="2ADA1FBC" w14:textId="403F1C81" w:rsidR="008823BD" w:rsidRPr="00577008" w:rsidRDefault="001A0C45" w:rsidP="00A53C5B">
      <w:pPr>
        <w:rPr>
          <w:b/>
          <w:bCs/>
        </w:rPr>
      </w:pPr>
      <w:r w:rsidRPr="00577008">
        <w:rPr>
          <w:b/>
          <w:bCs/>
        </w:rPr>
        <w:t>Dit voorbeeld draaiboek</w:t>
      </w:r>
      <w:r w:rsidR="008823BD" w:rsidRPr="00577008">
        <w:rPr>
          <w:b/>
          <w:bCs/>
        </w:rPr>
        <w:t xml:space="preserve"> bestaat uit de volgende onderdelen</w:t>
      </w:r>
      <w:r w:rsidR="00580273" w:rsidRPr="00577008">
        <w:rPr>
          <w:b/>
          <w:bCs/>
        </w:rPr>
        <w:t>:</w:t>
      </w:r>
    </w:p>
    <w:p w14:paraId="77468398" w14:textId="77777777" w:rsidR="00C3005A" w:rsidRDefault="00C3005A">
      <w:pPr>
        <w:pStyle w:val="Inhopg1"/>
        <w:tabs>
          <w:tab w:val="left" w:pos="440"/>
          <w:tab w:val="right" w:leader="dot" w:pos="9060"/>
        </w:tabs>
      </w:pPr>
    </w:p>
    <w:p w14:paraId="0ED09DAC" w14:textId="2A1CFBA9" w:rsidR="00017651" w:rsidRDefault="005D2CFE">
      <w:pPr>
        <w:pStyle w:val="Inhopg1"/>
        <w:tabs>
          <w:tab w:val="right" w:leader="dot" w:pos="9060"/>
        </w:tabs>
        <w:rPr>
          <w:rFonts w:asciiTheme="minorHAnsi" w:eastAsiaTheme="minorEastAsia" w:hAnsiTheme="minorHAnsi"/>
          <w:noProof/>
          <w:kern w:val="2"/>
          <w:szCs w:val="22"/>
          <w:lang w:eastAsia="nl-NL"/>
          <w14:ligatures w14:val="standardContextual"/>
        </w:rPr>
      </w:pPr>
      <w:r>
        <w:fldChar w:fldCharType="begin"/>
      </w:r>
      <w:r>
        <w:instrText xml:space="preserve"> TOC \o "1-1" \h \z \u </w:instrText>
      </w:r>
      <w:r>
        <w:fldChar w:fldCharType="separate"/>
      </w:r>
      <w:hyperlink w:anchor="_Toc146640368" w:history="1">
        <w:r w:rsidR="00017651" w:rsidRPr="00AB200A">
          <w:rPr>
            <w:rStyle w:val="Hyperlink"/>
            <w:noProof/>
          </w:rPr>
          <w:t>1. Opstart – enkele praktisch zaken</w:t>
        </w:r>
        <w:r w:rsidR="00017651">
          <w:rPr>
            <w:noProof/>
            <w:webHidden/>
          </w:rPr>
          <w:tab/>
        </w:r>
        <w:r w:rsidR="00017651">
          <w:rPr>
            <w:noProof/>
            <w:webHidden/>
          </w:rPr>
          <w:fldChar w:fldCharType="begin"/>
        </w:r>
        <w:r w:rsidR="00017651">
          <w:rPr>
            <w:noProof/>
            <w:webHidden/>
          </w:rPr>
          <w:instrText xml:space="preserve"> PAGEREF _Toc146640368 \h </w:instrText>
        </w:r>
        <w:r w:rsidR="00017651">
          <w:rPr>
            <w:noProof/>
            <w:webHidden/>
          </w:rPr>
        </w:r>
        <w:r w:rsidR="00017651">
          <w:rPr>
            <w:noProof/>
            <w:webHidden/>
          </w:rPr>
          <w:fldChar w:fldCharType="separate"/>
        </w:r>
        <w:r w:rsidR="00017651">
          <w:rPr>
            <w:noProof/>
            <w:webHidden/>
          </w:rPr>
          <w:t>2</w:t>
        </w:r>
        <w:r w:rsidR="00017651">
          <w:rPr>
            <w:noProof/>
            <w:webHidden/>
          </w:rPr>
          <w:fldChar w:fldCharType="end"/>
        </w:r>
      </w:hyperlink>
    </w:p>
    <w:p w14:paraId="743D941E" w14:textId="62ABBAB2" w:rsidR="00017651" w:rsidRDefault="00017651">
      <w:pPr>
        <w:pStyle w:val="Inhopg1"/>
        <w:tabs>
          <w:tab w:val="right" w:leader="dot" w:pos="9060"/>
        </w:tabs>
        <w:rPr>
          <w:rFonts w:asciiTheme="minorHAnsi" w:eastAsiaTheme="minorEastAsia" w:hAnsiTheme="minorHAnsi"/>
          <w:noProof/>
          <w:kern w:val="2"/>
          <w:szCs w:val="22"/>
          <w:lang w:eastAsia="nl-NL"/>
          <w14:ligatures w14:val="standardContextual"/>
        </w:rPr>
      </w:pPr>
      <w:hyperlink w:anchor="_Toc146640369" w:history="1">
        <w:r w:rsidRPr="00AB200A">
          <w:rPr>
            <w:rStyle w:val="Hyperlink"/>
            <w:noProof/>
          </w:rPr>
          <w:t>2. Draaiboek met tijden</w:t>
        </w:r>
        <w:r>
          <w:rPr>
            <w:noProof/>
            <w:webHidden/>
          </w:rPr>
          <w:tab/>
        </w:r>
        <w:r>
          <w:rPr>
            <w:noProof/>
            <w:webHidden/>
          </w:rPr>
          <w:fldChar w:fldCharType="begin"/>
        </w:r>
        <w:r>
          <w:rPr>
            <w:noProof/>
            <w:webHidden/>
          </w:rPr>
          <w:instrText xml:space="preserve"> PAGEREF _Toc146640369 \h </w:instrText>
        </w:r>
        <w:r>
          <w:rPr>
            <w:noProof/>
            <w:webHidden/>
          </w:rPr>
        </w:r>
        <w:r>
          <w:rPr>
            <w:noProof/>
            <w:webHidden/>
          </w:rPr>
          <w:fldChar w:fldCharType="separate"/>
        </w:r>
        <w:r>
          <w:rPr>
            <w:noProof/>
            <w:webHidden/>
          </w:rPr>
          <w:t>3</w:t>
        </w:r>
        <w:r>
          <w:rPr>
            <w:noProof/>
            <w:webHidden/>
          </w:rPr>
          <w:fldChar w:fldCharType="end"/>
        </w:r>
      </w:hyperlink>
    </w:p>
    <w:p w14:paraId="79682B6C" w14:textId="5C52CBCB" w:rsidR="00017651" w:rsidRDefault="00017651">
      <w:pPr>
        <w:pStyle w:val="Inhopg1"/>
        <w:tabs>
          <w:tab w:val="right" w:leader="dot" w:pos="9060"/>
        </w:tabs>
        <w:rPr>
          <w:rFonts w:asciiTheme="minorHAnsi" w:eastAsiaTheme="minorEastAsia" w:hAnsiTheme="minorHAnsi"/>
          <w:noProof/>
          <w:kern w:val="2"/>
          <w:szCs w:val="22"/>
          <w:lang w:eastAsia="nl-NL"/>
          <w14:ligatures w14:val="standardContextual"/>
        </w:rPr>
      </w:pPr>
      <w:hyperlink w:anchor="_Toc146640370" w:history="1">
        <w:r w:rsidRPr="00AB200A">
          <w:rPr>
            <w:rStyle w:val="Hyperlink"/>
            <w:noProof/>
          </w:rPr>
          <w:t>3. Informatie t.b.v. de wethouder</w:t>
        </w:r>
        <w:r>
          <w:rPr>
            <w:noProof/>
            <w:webHidden/>
          </w:rPr>
          <w:tab/>
        </w:r>
        <w:r>
          <w:rPr>
            <w:noProof/>
            <w:webHidden/>
          </w:rPr>
          <w:fldChar w:fldCharType="begin"/>
        </w:r>
        <w:r>
          <w:rPr>
            <w:noProof/>
            <w:webHidden/>
          </w:rPr>
          <w:instrText xml:space="preserve"> PAGEREF _Toc146640370 \h </w:instrText>
        </w:r>
        <w:r>
          <w:rPr>
            <w:noProof/>
            <w:webHidden/>
          </w:rPr>
        </w:r>
        <w:r>
          <w:rPr>
            <w:noProof/>
            <w:webHidden/>
          </w:rPr>
          <w:fldChar w:fldCharType="separate"/>
        </w:r>
        <w:r>
          <w:rPr>
            <w:noProof/>
            <w:webHidden/>
          </w:rPr>
          <w:t>4</w:t>
        </w:r>
        <w:r>
          <w:rPr>
            <w:noProof/>
            <w:webHidden/>
          </w:rPr>
          <w:fldChar w:fldCharType="end"/>
        </w:r>
      </w:hyperlink>
    </w:p>
    <w:p w14:paraId="2C56B710" w14:textId="32FEBE40" w:rsidR="00017651" w:rsidRDefault="00017651">
      <w:pPr>
        <w:pStyle w:val="Inhopg1"/>
        <w:tabs>
          <w:tab w:val="right" w:leader="dot" w:pos="9060"/>
        </w:tabs>
        <w:rPr>
          <w:rFonts w:asciiTheme="minorHAnsi" w:eastAsiaTheme="minorEastAsia" w:hAnsiTheme="minorHAnsi"/>
          <w:noProof/>
          <w:kern w:val="2"/>
          <w:szCs w:val="22"/>
          <w:lang w:eastAsia="nl-NL"/>
          <w14:ligatures w14:val="standardContextual"/>
        </w:rPr>
      </w:pPr>
      <w:hyperlink w:anchor="_Toc146640371" w:history="1">
        <w:r w:rsidRPr="00AB200A">
          <w:rPr>
            <w:rStyle w:val="Hyperlink"/>
            <w:noProof/>
          </w:rPr>
          <w:t xml:space="preserve">4. Nieuwsbericht erna </w:t>
        </w:r>
        <w:r w:rsidRPr="00AB200A">
          <w:rPr>
            <w:rStyle w:val="Hyperlink"/>
            <w:noProof/>
          </w:rPr>
          <w:t xml:space="preserve"> </w:t>
        </w:r>
        <w:r w:rsidRPr="00AB200A">
          <w:rPr>
            <w:rStyle w:val="Hyperlink"/>
            <w:noProof/>
          </w:rPr>
          <w:t>(vanwege verrassingsactie niet vooraf)</w:t>
        </w:r>
        <w:r>
          <w:rPr>
            <w:noProof/>
            <w:webHidden/>
          </w:rPr>
          <w:tab/>
        </w:r>
        <w:r>
          <w:rPr>
            <w:noProof/>
            <w:webHidden/>
          </w:rPr>
          <w:fldChar w:fldCharType="begin"/>
        </w:r>
        <w:r>
          <w:rPr>
            <w:noProof/>
            <w:webHidden/>
          </w:rPr>
          <w:instrText xml:space="preserve"> PAGEREF _Toc146640371 \h </w:instrText>
        </w:r>
        <w:r>
          <w:rPr>
            <w:noProof/>
            <w:webHidden/>
          </w:rPr>
        </w:r>
        <w:r>
          <w:rPr>
            <w:noProof/>
            <w:webHidden/>
          </w:rPr>
          <w:fldChar w:fldCharType="separate"/>
        </w:r>
        <w:r>
          <w:rPr>
            <w:noProof/>
            <w:webHidden/>
          </w:rPr>
          <w:t>5</w:t>
        </w:r>
        <w:r>
          <w:rPr>
            <w:noProof/>
            <w:webHidden/>
          </w:rPr>
          <w:fldChar w:fldCharType="end"/>
        </w:r>
      </w:hyperlink>
    </w:p>
    <w:p w14:paraId="5C0678CB" w14:textId="15B998C9" w:rsidR="00B652B8" w:rsidRDefault="005D2CFE" w:rsidP="0016725F">
      <w:pPr>
        <w:pStyle w:val="Kop3"/>
      </w:pPr>
      <w:r>
        <w:fldChar w:fldCharType="end"/>
      </w:r>
    </w:p>
    <w:p w14:paraId="3860FDC5" w14:textId="2685C816" w:rsidR="00577008" w:rsidRDefault="00F02F12" w:rsidP="00B14B98">
      <w:pPr>
        <w:pStyle w:val="Kop1"/>
        <w:numPr>
          <w:ilvl w:val="0"/>
          <w:numId w:val="0"/>
        </w:numPr>
        <w:ind w:left="720"/>
        <w:jc w:val="center"/>
        <w:rPr>
          <w:rFonts w:eastAsiaTheme="majorEastAsia" w:cstheme="majorBidi"/>
        </w:rPr>
      </w:pPr>
      <w:r>
        <w:rPr>
          <w:rFonts w:eastAsiaTheme="majorEastAsia" w:cstheme="majorBidi"/>
        </w:rPr>
        <w:br w:type="page"/>
      </w:r>
    </w:p>
    <w:p w14:paraId="44CCFE40" w14:textId="60AEB5B6" w:rsidR="000B5035" w:rsidRPr="005D2CFE" w:rsidRDefault="000B5035" w:rsidP="00577008">
      <w:pPr>
        <w:pStyle w:val="Kop1"/>
        <w:numPr>
          <w:ilvl w:val="0"/>
          <w:numId w:val="0"/>
        </w:numPr>
        <w:ind w:left="720" w:hanging="360"/>
      </w:pPr>
      <w:bookmarkStart w:id="0" w:name="_Toc146640368"/>
      <w:r>
        <w:lastRenderedPageBreak/>
        <w:t xml:space="preserve">1. Opstart </w:t>
      </w:r>
      <w:r w:rsidR="005B1AAB">
        <w:t>–</w:t>
      </w:r>
      <w:r>
        <w:t xml:space="preserve"> </w:t>
      </w:r>
      <w:r w:rsidR="005B1AAB">
        <w:t xml:space="preserve">enkele </w:t>
      </w:r>
      <w:r>
        <w:t>praktisch</w:t>
      </w:r>
      <w:r w:rsidR="005B1AAB">
        <w:t xml:space="preserve"> zaken</w:t>
      </w:r>
      <w:bookmarkEnd w:id="0"/>
    </w:p>
    <w:p w14:paraId="767762A4" w14:textId="77777777" w:rsidR="005B1AAB" w:rsidRDefault="005B1AAB">
      <w:pPr>
        <w:spacing w:after="160" w:line="259" w:lineRule="auto"/>
        <w:rPr>
          <w:rStyle w:val="Kop1Char"/>
        </w:rPr>
      </w:pPr>
    </w:p>
    <w:p w14:paraId="40D28E72" w14:textId="77777777" w:rsidR="003861AA" w:rsidRPr="003861AA" w:rsidRDefault="000B5035" w:rsidP="000B5035">
      <w:pPr>
        <w:numPr>
          <w:ilvl w:val="0"/>
          <w:numId w:val="7"/>
        </w:numPr>
        <w:spacing w:line="252" w:lineRule="auto"/>
        <w:rPr>
          <w:rFonts w:ascii="Calibri" w:eastAsia="Times New Roman" w:hAnsi="Calibri"/>
          <w:szCs w:val="22"/>
        </w:rPr>
      </w:pPr>
      <w:r>
        <w:rPr>
          <w:rFonts w:eastAsia="Times New Roman"/>
        </w:rPr>
        <w:t>Bepa</w:t>
      </w:r>
      <w:r w:rsidR="00E333A9">
        <w:rPr>
          <w:rFonts w:eastAsia="Times New Roman"/>
        </w:rPr>
        <w:t>a</w:t>
      </w:r>
      <w:r>
        <w:rPr>
          <w:rFonts w:eastAsia="Times New Roman"/>
        </w:rPr>
        <w:t>l</w:t>
      </w:r>
      <w:r w:rsidR="00E333A9">
        <w:rPr>
          <w:rFonts w:eastAsia="Times New Roman"/>
        </w:rPr>
        <w:t xml:space="preserve"> gezamenlijk een </w:t>
      </w:r>
      <w:r>
        <w:rPr>
          <w:rFonts w:eastAsia="Times New Roman"/>
        </w:rPr>
        <w:t>datum</w:t>
      </w:r>
      <w:r w:rsidR="005B1AAB">
        <w:rPr>
          <w:rFonts w:eastAsia="Times New Roman"/>
        </w:rPr>
        <w:t xml:space="preserve"> en tijdstip</w:t>
      </w:r>
      <w:r w:rsidR="00E333A9">
        <w:rPr>
          <w:rFonts w:eastAsia="Times New Roman"/>
        </w:rPr>
        <w:t xml:space="preserve">. </w:t>
      </w:r>
    </w:p>
    <w:p w14:paraId="2DEBBF11" w14:textId="77777777" w:rsidR="003861AA" w:rsidRPr="003861AA" w:rsidRDefault="003861AA" w:rsidP="003861AA">
      <w:pPr>
        <w:spacing w:line="252" w:lineRule="auto"/>
        <w:ind w:left="720"/>
        <w:rPr>
          <w:rFonts w:ascii="Calibri" w:eastAsia="Times New Roman" w:hAnsi="Calibri"/>
          <w:szCs w:val="22"/>
        </w:rPr>
      </w:pPr>
    </w:p>
    <w:p w14:paraId="1A9C86BD" w14:textId="68AF736B" w:rsidR="000B5035" w:rsidRDefault="00E333A9" w:rsidP="000B5035">
      <w:pPr>
        <w:numPr>
          <w:ilvl w:val="0"/>
          <w:numId w:val="7"/>
        </w:numPr>
        <w:spacing w:line="252" w:lineRule="auto"/>
        <w:rPr>
          <w:rFonts w:ascii="Calibri" w:eastAsia="Times New Roman" w:hAnsi="Calibri"/>
          <w:szCs w:val="22"/>
        </w:rPr>
      </w:pPr>
      <w:r>
        <w:rPr>
          <w:rFonts w:eastAsia="Times New Roman"/>
        </w:rPr>
        <w:t>Wie wil je graag bij de actie betrekken of uitnodigen? Bedenk dat ook meteen.</w:t>
      </w:r>
    </w:p>
    <w:p w14:paraId="38A99CAE" w14:textId="77777777" w:rsidR="000B5035" w:rsidRDefault="000B5035" w:rsidP="000B5035">
      <w:pPr>
        <w:spacing w:line="252" w:lineRule="auto"/>
        <w:ind w:left="720"/>
        <w:rPr>
          <w:rFonts w:eastAsia="Times New Roman"/>
        </w:rPr>
      </w:pPr>
    </w:p>
    <w:p w14:paraId="01E9BDA8" w14:textId="69BB6560" w:rsidR="000B5035" w:rsidRDefault="000B5035" w:rsidP="000B5035">
      <w:pPr>
        <w:numPr>
          <w:ilvl w:val="0"/>
          <w:numId w:val="7"/>
        </w:numPr>
        <w:spacing w:line="252" w:lineRule="auto"/>
        <w:rPr>
          <w:rFonts w:eastAsia="Times New Roman"/>
        </w:rPr>
      </w:pPr>
      <w:r>
        <w:rPr>
          <w:rFonts w:eastAsia="Times New Roman"/>
        </w:rPr>
        <w:t>Regel vrijwilligers</w:t>
      </w:r>
      <w:r w:rsidR="00E333A9">
        <w:rPr>
          <w:rFonts w:eastAsia="Times New Roman"/>
        </w:rPr>
        <w:t>. Bedenk h</w:t>
      </w:r>
      <w:r>
        <w:rPr>
          <w:rFonts w:eastAsia="Times New Roman"/>
        </w:rPr>
        <w:t>oeveel</w:t>
      </w:r>
      <w:r w:rsidR="00E333A9">
        <w:rPr>
          <w:rFonts w:eastAsia="Times New Roman"/>
        </w:rPr>
        <w:t xml:space="preserve"> je er nodig hebt.</w:t>
      </w:r>
    </w:p>
    <w:p w14:paraId="5665542A" w14:textId="77777777" w:rsidR="000B5035" w:rsidRDefault="000B5035" w:rsidP="000B5035">
      <w:pPr>
        <w:spacing w:line="252" w:lineRule="auto"/>
        <w:ind w:left="720"/>
        <w:rPr>
          <w:rFonts w:eastAsia="Times New Roman"/>
        </w:rPr>
      </w:pPr>
    </w:p>
    <w:p w14:paraId="7F1D83F5" w14:textId="21E88E38" w:rsidR="000B5035" w:rsidRDefault="000B5035" w:rsidP="000B5035">
      <w:pPr>
        <w:numPr>
          <w:ilvl w:val="0"/>
          <w:numId w:val="7"/>
        </w:numPr>
        <w:spacing w:line="252" w:lineRule="auto"/>
        <w:rPr>
          <w:rFonts w:eastAsia="Times New Roman"/>
        </w:rPr>
      </w:pPr>
      <w:r>
        <w:rPr>
          <w:rFonts w:eastAsia="Times New Roman"/>
        </w:rPr>
        <w:t>Bepa</w:t>
      </w:r>
      <w:r w:rsidR="00E333A9">
        <w:rPr>
          <w:rFonts w:eastAsia="Times New Roman"/>
        </w:rPr>
        <w:t>a</w:t>
      </w:r>
      <w:r>
        <w:rPr>
          <w:rFonts w:eastAsia="Times New Roman"/>
        </w:rPr>
        <w:t>l</w:t>
      </w:r>
      <w:r w:rsidR="00E333A9">
        <w:rPr>
          <w:rFonts w:eastAsia="Times New Roman"/>
        </w:rPr>
        <w:t xml:space="preserve"> de</w:t>
      </w:r>
      <w:r>
        <w:rPr>
          <w:rFonts w:eastAsia="Times New Roman"/>
        </w:rPr>
        <w:t xml:space="preserve"> plek voor de fietsenmaker.</w:t>
      </w:r>
      <w:r w:rsidR="003861AA">
        <w:rPr>
          <w:rFonts w:eastAsia="Times New Roman"/>
        </w:rPr>
        <w:t xml:space="preserve"> </w:t>
      </w:r>
      <w:r w:rsidR="003861AA">
        <w:rPr>
          <w:rFonts w:eastAsia="Times New Roman"/>
        </w:rPr>
        <w:br/>
        <w:t>Wat is handig?</w:t>
      </w:r>
      <w:r>
        <w:rPr>
          <w:rFonts w:eastAsia="Times New Roman"/>
        </w:rPr>
        <w:t xml:space="preserve"> </w:t>
      </w:r>
      <w:r w:rsidR="00E333A9">
        <w:rPr>
          <w:rFonts w:eastAsia="Times New Roman"/>
        </w:rPr>
        <w:br/>
      </w:r>
      <w:r>
        <w:rPr>
          <w:rFonts w:eastAsia="Times New Roman"/>
        </w:rPr>
        <w:t>Elektriciteit wel/niet nodig?</w:t>
      </w:r>
    </w:p>
    <w:p w14:paraId="1A6086E2" w14:textId="77777777" w:rsidR="000B5035" w:rsidRDefault="000B5035" w:rsidP="000B5035">
      <w:pPr>
        <w:spacing w:line="252" w:lineRule="auto"/>
        <w:ind w:left="720"/>
        <w:rPr>
          <w:rFonts w:eastAsia="Times New Roman"/>
        </w:rPr>
      </w:pPr>
    </w:p>
    <w:p w14:paraId="2A5C5B79" w14:textId="6D61BE3D" w:rsidR="000B5035" w:rsidRDefault="000B5035" w:rsidP="00E333A9">
      <w:pPr>
        <w:numPr>
          <w:ilvl w:val="0"/>
          <w:numId w:val="7"/>
        </w:numPr>
        <w:spacing w:line="252" w:lineRule="auto"/>
        <w:rPr>
          <w:rFonts w:eastAsia="Times New Roman"/>
        </w:rPr>
      </w:pPr>
      <w:r>
        <w:rPr>
          <w:rFonts w:eastAsia="Times New Roman"/>
        </w:rPr>
        <w:t>Bepa</w:t>
      </w:r>
      <w:r w:rsidR="00E333A9">
        <w:rPr>
          <w:rFonts w:eastAsia="Times New Roman"/>
        </w:rPr>
        <w:t>a</w:t>
      </w:r>
      <w:r>
        <w:rPr>
          <w:rFonts w:eastAsia="Times New Roman"/>
        </w:rPr>
        <w:t xml:space="preserve">l wat de leuke beloning vanuit </w:t>
      </w:r>
      <w:r w:rsidR="003861AA">
        <w:rPr>
          <w:rFonts w:eastAsia="Times New Roman"/>
        </w:rPr>
        <w:t>jullie</w:t>
      </w:r>
      <w:r>
        <w:rPr>
          <w:rFonts w:eastAsia="Times New Roman"/>
        </w:rPr>
        <w:t xml:space="preserve"> wordt.</w:t>
      </w:r>
      <w:r w:rsidR="00E333A9">
        <w:rPr>
          <w:rFonts w:eastAsia="Times New Roman"/>
        </w:rPr>
        <w:br/>
      </w:r>
      <w:r w:rsidRPr="00E333A9">
        <w:rPr>
          <w:rFonts w:eastAsia="Times New Roman"/>
        </w:rPr>
        <w:t>Dit kan een gadget zijn, maar een kop koffie/limonade uit de kantine</w:t>
      </w:r>
      <w:r w:rsidR="00DA191F">
        <w:rPr>
          <w:rFonts w:eastAsia="Times New Roman"/>
        </w:rPr>
        <w:t xml:space="preserve"> (d</w:t>
      </w:r>
      <w:r w:rsidRPr="00E333A9">
        <w:rPr>
          <w:rFonts w:eastAsia="Times New Roman"/>
        </w:rPr>
        <w:t>us iets wat al op voorraad is kan ook</w:t>
      </w:r>
      <w:r w:rsidR="00DA191F">
        <w:rPr>
          <w:rFonts w:eastAsia="Times New Roman"/>
        </w:rPr>
        <w:t>)</w:t>
      </w:r>
      <w:r w:rsidRPr="00E333A9">
        <w:rPr>
          <w:rFonts w:eastAsia="Times New Roman"/>
        </w:rPr>
        <w:t>.</w:t>
      </w:r>
    </w:p>
    <w:p w14:paraId="053CBDC2" w14:textId="77777777" w:rsidR="005B1AAB" w:rsidRDefault="005B1AAB" w:rsidP="005B1AAB">
      <w:pPr>
        <w:pStyle w:val="Lijstalinea"/>
      </w:pPr>
    </w:p>
    <w:p w14:paraId="6997F271" w14:textId="4577F603" w:rsidR="005B1AAB" w:rsidRDefault="005B1AAB" w:rsidP="005B1AAB">
      <w:pPr>
        <w:numPr>
          <w:ilvl w:val="0"/>
          <w:numId w:val="7"/>
        </w:numPr>
        <w:spacing w:line="252" w:lineRule="auto"/>
        <w:rPr>
          <w:rFonts w:eastAsia="Times New Roman"/>
        </w:rPr>
      </w:pPr>
      <w:r>
        <w:rPr>
          <w:rFonts w:eastAsia="Times New Roman"/>
        </w:rPr>
        <w:t xml:space="preserve">Nu heb je zelf waarschijnlijk al een handig actielijstje gevormd. </w:t>
      </w:r>
      <w:r>
        <w:rPr>
          <w:rFonts w:eastAsia="Times New Roman"/>
        </w:rPr>
        <w:br/>
      </w:r>
      <w:r w:rsidRPr="005B1AAB">
        <w:rPr>
          <w:rFonts w:eastAsia="Times New Roman"/>
        </w:rPr>
        <w:t>Ga aan de slag en heel veel succes!</w:t>
      </w:r>
    </w:p>
    <w:p w14:paraId="71978B88" w14:textId="77777777" w:rsidR="005B1AAB" w:rsidRDefault="005B1AAB" w:rsidP="005B1AAB">
      <w:pPr>
        <w:pStyle w:val="Lijstalinea"/>
      </w:pPr>
    </w:p>
    <w:p w14:paraId="2523FE35" w14:textId="77777777" w:rsidR="00193350" w:rsidRDefault="00193350" w:rsidP="005B1AAB">
      <w:pPr>
        <w:spacing w:line="252" w:lineRule="auto"/>
        <w:ind w:left="360"/>
        <w:rPr>
          <w:rFonts w:eastAsia="Times New Roman"/>
          <w:b/>
          <w:bCs/>
        </w:rPr>
      </w:pPr>
    </w:p>
    <w:p w14:paraId="0D82E4FE" w14:textId="570CE7C3" w:rsidR="005B1AAB" w:rsidRDefault="005B1AAB" w:rsidP="005B1AAB">
      <w:pPr>
        <w:spacing w:line="252" w:lineRule="auto"/>
        <w:ind w:left="360"/>
        <w:rPr>
          <w:rFonts w:eastAsia="Times New Roman"/>
          <w:b/>
          <w:bCs/>
        </w:rPr>
      </w:pPr>
      <w:r w:rsidRPr="00C645E1">
        <w:rPr>
          <w:rFonts w:eastAsia="Times New Roman"/>
          <w:b/>
          <w:bCs/>
        </w:rPr>
        <w:t>Samen maken we een punt van nul!</w:t>
      </w:r>
    </w:p>
    <w:p w14:paraId="333930FD" w14:textId="77777777" w:rsidR="00577008" w:rsidRDefault="00577008" w:rsidP="005B1AAB">
      <w:pPr>
        <w:spacing w:line="252" w:lineRule="auto"/>
        <w:ind w:left="360"/>
        <w:rPr>
          <w:rFonts w:eastAsia="Times New Roman"/>
          <w:b/>
          <w:bCs/>
        </w:rPr>
      </w:pPr>
    </w:p>
    <w:p w14:paraId="4FB0C624" w14:textId="77777777" w:rsidR="00D65D1C" w:rsidRPr="00C645E1" w:rsidRDefault="00D65D1C" w:rsidP="005B1AAB">
      <w:pPr>
        <w:spacing w:line="252" w:lineRule="auto"/>
        <w:ind w:left="360"/>
        <w:rPr>
          <w:rFonts w:eastAsia="Times New Roman"/>
          <w:b/>
          <w:bCs/>
        </w:rPr>
      </w:pPr>
    </w:p>
    <w:p w14:paraId="464332E3" w14:textId="7262A5EB" w:rsidR="00F02F12" w:rsidRDefault="009178EC" w:rsidP="00577008">
      <w:pPr>
        <w:spacing w:after="160" w:line="259" w:lineRule="auto"/>
        <w:ind w:firstLine="360"/>
        <w:rPr>
          <w:rFonts w:eastAsiaTheme="majorEastAsia" w:cstheme="majorBidi"/>
          <w:b/>
        </w:rPr>
      </w:pPr>
      <w:r>
        <w:rPr>
          <w:noProof/>
        </w:rPr>
        <w:drawing>
          <wp:inline distT="0" distB="0" distL="0" distR="0" wp14:anchorId="14996A2C" wp14:editId="403C6649">
            <wp:extent cx="2923767" cy="4152900"/>
            <wp:effectExtent l="19050" t="19050" r="10160" b="19050"/>
            <wp:docPr id="1890800463" name="Afbeelding 1" descr="Afbeelding met tekst, grafische vormgeving, poster,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800463" name="Afbeelding 1" descr="Afbeelding met tekst, grafische vormgeving, poster, Graphics&#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5634" cy="4155551"/>
                    </a:xfrm>
                    <a:prstGeom prst="rect">
                      <a:avLst/>
                    </a:prstGeom>
                    <a:noFill/>
                    <a:ln>
                      <a:solidFill>
                        <a:schemeClr val="accent1"/>
                      </a:solidFill>
                    </a:ln>
                  </pic:spPr>
                </pic:pic>
              </a:graphicData>
            </a:graphic>
          </wp:inline>
        </w:drawing>
      </w:r>
    </w:p>
    <w:p w14:paraId="5309A6ED" w14:textId="77777777" w:rsidR="000B5035" w:rsidRDefault="000B5035">
      <w:pPr>
        <w:spacing w:after="160" w:line="259" w:lineRule="auto"/>
        <w:rPr>
          <w:rFonts w:cs="Arial"/>
          <w:b/>
          <w:bCs/>
          <w:sz w:val="28"/>
        </w:rPr>
      </w:pPr>
      <w:r>
        <w:br w:type="page"/>
      </w:r>
    </w:p>
    <w:p w14:paraId="7E57BB22" w14:textId="5E07CE71" w:rsidR="00566783" w:rsidRPr="005D2CFE" w:rsidRDefault="00D65D1C" w:rsidP="00D65D1C">
      <w:pPr>
        <w:pStyle w:val="Kop1"/>
        <w:numPr>
          <w:ilvl w:val="0"/>
          <w:numId w:val="0"/>
        </w:numPr>
      </w:pPr>
      <w:bookmarkStart w:id="1" w:name="_Toc146640369"/>
      <w:r>
        <w:lastRenderedPageBreak/>
        <w:t xml:space="preserve">2. </w:t>
      </w:r>
      <w:r w:rsidR="00566783" w:rsidRPr="005D2CFE">
        <w:t>Draaiboek met tijden</w:t>
      </w:r>
      <w:bookmarkEnd w:id="1"/>
    </w:p>
    <w:p w14:paraId="06F688D4" w14:textId="51993A20" w:rsidR="00B72073" w:rsidRDefault="00982716" w:rsidP="0016725F">
      <w:pPr>
        <w:pStyle w:val="Kop3"/>
      </w:pPr>
      <w:r>
        <w:br/>
      </w:r>
      <w:r w:rsidR="00B72073">
        <w:t>Aanleiding</w:t>
      </w:r>
    </w:p>
    <w:p w14:paraId="3B5CDE02" w14:textId="177C0721" w:rsidR="00B72073" w:rsidRDefault="00ED2001" w:rsidP="003C2448">
      <w:r>
        <w:t xml:space="preserve">SV </w:t>
      </w:r>
      <w:r w:rsidR="00180E55">
        <w:t>Doen We</w:t>
      </w:r>
      <w:r>
        <w:t xml:space="preserve"> wil aandacht geven aan verkeersveiligheid voor </w:t>
      </w:r>
      <w:r w:rsidR="6E65C612">
        <w:t xml:space="preserve">hun </w:t>
      </w:r>
      <w:r>
        <w:t xml:space="preserve">leden en gaat de samenwerking aan met het ROV Zuid-Holland in een </w:t>
      </w:r>
      <w:r w:rsidR="003C2448">
        <w:t>fietsverlichtingsactie.</w:t>
      </w:r>
      <w:r w:rsidR="00A3511D">
        <w:t xml:space="preserve"> </w:t>
      </w:r>
    </w:p>
    <w:p w14:paraId="7801CA4C" w14:textId="77BAC3A3" w:rsidR="00B72073" w:rsidRDefault="00B72073" w:rsidP="00B72073"/>
    <w:p w14:paraId="52F03D86" w14:textId="03380126" w:rsidR="00B72073" w:rsidRDefault="003C2448" w:rsidP="0016725F">
      <w:pPr>
        <w:pStyle w:val="Kop3"/>
      </w:pPr>
      <w:r>
        <w:t>Programma</w:t>
      </w:r>
    </w:p>
    <w:p w14:paraId="366D9FA9" w14:textId="242314C6" w:rsidR="00B72073" w:rsidRDefault="00B72073" w:rsidP="00B72073">
      <w:r>
        <w:t>Datum:</w:t>
      </w:r>
      <w:r w:rsidR="005373EB">
        <w:tab/>
      </w:r>
      <w:r w:rsidR="00471BB4">
        <w:t>1</w:t>
      </w:r>
      <w:r w:rsidR="00327B3F">
        <w:t xml:space="preserve"> </w:t>
      </w:r>
      <w:r w:rsidR="00E52317">
        <w:t>november</w:t>
      </w:r>
      <w:r w:rsidR="00327B3F">
        <w:t xml:space="preserve"> 2023</w:t>
      </w:r>
    </w:p>
    <w:p w14:paraId="467F073B" w14:textId="5431B16C" w:rsidR="00B72073" w:rsidRDefault="00B72073" w:rsidP="00B72073">
      <w:r>
        <w:t>Tijd:</w:t>
      </w:r>
      <w:r>
        <w:tab/>
      </w:r>
      <w:r>
        <w:tab/>
        <w:t>1</w:t>
      </w:r>
      <w:r w:rsidR="00327B3F">
        <w:t>7.3</w:t>
      </w:r>
      <w:r w:rsidR="00ED2001">
        <w:t>0</w:t>
      </w:r>
      <w:r>
        <w:t xml:space="preserve"> uur – </w:t>
      </w:r>
      <w:r w:rsidR="00ED2001">
        <w:t>EINDE TRAININGEN</w:t>
      </w:r>
      <w:r w:rsidR="00A3511D">
        <w:t xml:space="preserve"> - foto</w:t>
      </w:r>
      <w:r w:rsidR="006F0848">
        <w:t>moment: 1</w:t>
      </w:r>
      <w:r w:rsidR="00327B3F">
        <w:t>8</w:t>
      </w:r>
      <w:r w:rsidR="00D26F71">
        <w:t>.00</w:t>
      </w:r>
      <w:r w:rsidR="006F0848">
        <w:t xml:space="preserve"> uur</w:t>
      </w:r>
      <w:r w:rsidR="006F0848">
        <w:br/>
      </w:r>
      <w:r>
        <w:t>Locatie:</w:t>
      </w:r>
      <w:r>
        <w:tab/>
      </w:r>
      <w:r w:rsidR="00E52317">
        <w:t>Sportvereniging Doen We</w:t>
      </w:r>
      <w:r>
        <w:t xml:space="preserve">, </w:t>
      </w:r>
      <w:r w:rsidR="00D81EAD">
        <w:t>Fietsstraat</w:t>
      </w:r>
      <w:r w:rsidR="005373EB">
        <w:rPr>
          <w:rFonts w:cs="Arial"/>
          <w:color w:val="202124"/>
          <w:sz w:val="21"/>
          <w:szCs w:val="21"/>
          <w:shd w:val="clear" w:color="auto" w:fill="FFFFFF"/>
        </w:rPr>
        <w:t xml:space="preserve"> 1, </w:t>
      </w:r>
      <w:proofErr w:type="spellStart"/>
      <w:r w:rsidR="00D81EAD">
        <w:rPr>
          <w:rFonts w:cs="Arial"/>
          <w:color w:val="202124"/>
          <w:sz w:val="21"/>
          <w:szCs w:val="21"/>
          <w:shd w:val="clear" w:color="auto" w:fill="FFFFFF"/>
        </w:rPr>
        <w:t>Aandorp</w:t>
      </w:r>
      <w:proofErr w:type="spellEnd"/>
      <w:r>
        <w:rPr>
          <w:rFonts w:cs="Arial"/>
          <w:color w:val="202124"/>
          <w:sz w:val="21"/>
          <w:szCs w:val="21"/>
          <w:shd w:val="clear" w:color="auto" w:fill="FFFFFF"/>
        </w:rPr>
        <w:t xml:space="preserve">; </w:t>
      </w:r>
      <w:r w:rsidR="00576A99">
        <w:rPr>
          <w:rFonts w:cs="Arial"/>
          <w:color w:val="202124"/>
          <w:sz w:val="21"/>
          <w:szCs w:val="21"/>
          <w:shd w:val="clear" w:color="auto" w:fill="FFFFFF"/>
        </w:rPr>
        <w:t>&lt;</w:t>
      </w:r>
      <w:r w:rsidR="00576A99">
        <w:rPr>
          <w:rFonts w:cs="Arial"/>
          <w:sz w:val="21"/>
          <w:szCs w:val="21"/>
          <w:shd w:val="clear" w:color="auto" w:fill="FFFFFF"/>
        </w:rPr>
        <w:t>tel.nr&gt;</w:t>
      </w:r>
    </w:p>
    <w:p w14:paraId="74495058" w14:textId="3B9C3BC0" w:rsidR="00B72073" w:rsidRDefault="00B72073" w:rsidP="00B72073"/>
    <w:p w14:paraId="73AD1149" w14:textId="729541BF" w:rsidR="00B72073" w:rsidRDefault="00B72073" w:rsidP="00B72073">
      <w:r>
        <w:t>Aanwezigen:</w:t>
      </w:r>
    </w:p>
    <w:p w14:paraId="59B0B0C1" w14:textId="77777777" w:rsidR="005373EB" w:rsidRDefault="005373EB" w:rsidP="00092FFD">
      <w:pPr>
        <w:pStyle w:val="Lijstalinea"/>
        <w:numPr>
          <w:ilvl w:val="0"/>
          <w:numId w:val="2"/>
        </w:numPr>
        <w:ind w:left="284" w:hanging="284"/>
        <w:sectPr w:rsidR="005373EB" w:rsidSect="001C005E">
          <w:headerReference w:type="default" r:id="rId14"/>
          <w:footerReference w:type="default" r:id="rId15"/>
          <w:pgSz w:w="11906" w:h="16838"/>
          <w:pgMar w:top="1418" w:right="1418" w:bottom="1418" w:left="1418" w:header="709" w:footer="709" w:gutter="0"/>
          <w:cols w:space="708"/>
          <w:docGrid w:linePitch="360"/>
        </w:sectPr>
      </w:pPr>
    </w:p>
    <w:p w14:paraId="63081EFE" w14:textId="07B27F8A" w:rsidR="00B72073" w:rsidRDefault="00AA6ADE" w:rsidP="00092FFD">
      <w:pPr>
        <w:pStyle w:val="Lijstalinea"/>
        <w:numPr>
          <w:ilvl w:val="0"/>
          <w:numId w:val="2"/>
        </w:numPr>
        <w:ind w:left="284" w:hanging="284"/>
      </w:pPr>
      <w:r>
        <w:t>Michel</w:t>
      </w:r>
      <w:r w:rsidR="00576A99">
        <w:t xml:space="preserve"> Fiets</w:t>
      </w:r>
      <w:r w:rsidR="00B72073">
        <w:t xml:space="preserve">, wethouder verkeer </w:t>
      </w:r>
      <w:proofErr w:type="spellStart"/>
      <w:r w:rsidR="00576A99">
        <w:t>Aandorp</w:t>
      </w:r>
      <w:proofErr w:type="spellEnd"/>
    </w:p>
    <w:p w14:paraId="087F451F" w14:textId="0246E235" w:rsidR="00B72073" w:rsidRDefault="00B72073" w:rsidP="00092FFD">
      <w:pPr>
        <w:pStyle w:val="Lijstalinea"/>
        <w:numPr>
          <w:ilvl w:val="0"/>
          <w:numId w:val="2"/>
        </w:numPr>
        <w:ind w:left="284" w:hanging="284"/>
      </w:pPr>
      <w:r>
        <w:t xml:space="preserve">Bestuur </w:t>
      </w:r>
      <w:r w:rsidR="005373EB">
        <w:t>S</w:t>
      </w:r>
      <w:r>
        <w:t xml:space="preserve">V </w:t>
      </w:r>
      <w:r w:rsidR="005373EB">
        <w:t>D</w:t>
      </w:r>
      <w:r w:rsidR="007364D2">
        <w:t>oen We</w:t>
      </w:r>
      <w:r w:rsidR="00700D8B">
        <w:t xml:space="preserve">, contactpersoon </w:t>
      </w:r>
      <w:r w:rsidR="005373EB">
        <w:t>K</w:t>
      </w:r>
      <w:r w:rsidR="00180E55">
        <w:t>im Aan</w:t>
      </w:r>
    </w:p>
    <w:p w14:paraId="155359F5" w14:textId="60952B9A" w:rsidR="00B72073" w:rsidRDefault="005373EB" w:rsidP="00092FFD">
      <w:pPr>
        <w:pStyle w:val="Lijstalinea"/>
        <w:numPr>
          <w:ilvl w:val="0"/>
          <w:numId w:val="2"/>
        </w:numPr>
        <w:ind w:left="284" w:hanging="284"/>
      </w:pPr>
      <w:r>
        <w:t xml:space="preserve">Vertegenwoordiger </w:t>
      </w:r>
      <w:r w:rsidR="00B72073">
        <w:t>ROV Zuid-Holland</w:t>
      </w:r>
    </w:p>
    <w:p w14:paraId="715A2888" w14:textId="2AF4025A" w:rsidR="00B72073" w:rsidRDefault="00B72073" w:rsidP="00092FFD">
      <w:pPr>
        <w:pStyle w:val="Lijstalinea"/>
        <w:numPr>
          <w:ilvl w:val="0"/>
          <w:numId w:val="2"/>
        </w:numPr>
        <w:ind w:left="284" w:hanging="284"/>
      </w:pPr>
      <w:r>
        <w:t xml:space="preserve">fotograaf </w:t>
      </w:r>
      <w:r w:rsidR="007364D2">
        <w:t>Gemeente/</w:t>
      </w:r>
      <w:r>
        <w:t>ROV Zuid-Holland</w:t>
      </w:r>
    </w:p>
    <w:p w14:paraId="0E9B2E78" w14:textId="4DCDB587" w:rsidR="00B72073" w:rsidRDefault="00B72073" w:rsidP="00092FFD">
      <w:pPr>
        <w:pStyle w:val="Lijstalinea"/>
        <w:numPr>
          <w:ilvl w:val="0"/>
          <w:numId w:val="2"/>
        </w:numPr>
        <w:ind w:left="284" w:hanging="284"/>
      </w:pPr>
      <w:r>
        <w:t>Fietsenmaker</w:t>
      </w:r>
      <w:r w:rsidR="00073A45">
        <w:t>:</w:t>
      </w:r>
      <w:r w:rsidR="00F56468">
        <w:br/>
        <w:t>De Fietsenma</w:t>
      </w:r>
      <w:r w:rsidR="00184A39">
        <w:t>n</w:t>
      </w:r>
      <w:r w:rsidR="00F56468">
        <w:br/>
      </w:r>
      <w:r w:rsidR="00184A39">
        <w:t>Kees van Doen</w:t>
      </w:r>
    </w:p>
    <w:p w14:paraId="2878B9CA" w14:textId="38C3F30D" w:rsidR="00D7667B" w:rsidRDefault="00B93714" w:rsidP="00092FFD">
      <w:pPr>
        <w:pStyle w:val="Lijstalinea"/>
        <w:ind w:left="284"/>
      </w:pPr>
      <w:hyperlink r:id="rId16" w:history="1">
        <w:proofErr w:type="spellStart"/>
        <w:r w:rsidR="00092FFD" w:rsidRPr="000F5900">
          <w:rPr>
            <w:rStyle w:val="Hyperlink"/>
            <w:rFonts w:cs="Arial"/>
          </w:rPr>
          <w:t>info@defietsenma</w:t>
        </w:r>
        <w:r w:rsidR="00184A39">
          <w:rPr>
            <w:rStyle w:val="Hyperlink"/>
            <w:rFonts w:cs="Arial"/>
          </w:rPr>
          <w:t>n</w:t>
        </w:r>
        <w:proofErr w:type="spellEnd"/>
      </w:hyperlink>
      <w:r w:rsidR="007364D2">
        <w:rPr>
          <w:rStyle w:val="Hyperlink"/>
          <w:rFonts w:cs="Arial"/>
        </w:rPr>
        <w:t>....</w:t>
      </w:r>
    </w:p>
    <w:p w14:paraId="42BB66B3" w14:textId="5BEA250A" w:rsidR="00F56468" w:rsidRPr="00F56468" w:rsidRDefault="00F56468" w:rsidP="00092FFD">
      <w:pPr>
        <w:pStyle w:val="Lijstalinea"/>
        <w:ind w:left="284"/>
      </w:pPr>
      <w:r w:rsidRPr="00F56468">
        <w:t>0</w:t>
      </w:r>
      <w:r w:rsidR="007364D2">
        <w:t>6-….</w:t>
      </w:r>
      <w:r w:rsidRPr="00F56468">
        <w:t> </w:t>
      </w:r>
    </w:p>
    <w:p w14:paraId="6A79D412" w14:textId="184891EB" w:rsidR="005373EB" w:rsidRDefault="00B72073" w:rsidP="00092FFD">
      <w:pPr>
        <w:pStyle w:val="Lijstalinea"/>
        <w:numPr>
          <w:ilvl w:val="0"/>
          <w:numId w:val="2"/>
        </w:numPr>
        <w:ind w:left="284" w:hanging="284"/>
        <w:sectPr w:rsidR="005373EB" w:rsidSect="005373EB">
          <w:type w:val="continuous"/>
          <w:pgSz w:w="11906" w:h="16838"/>
          <w:pgMar w:top="1418" w:right="1418" w:bottom="1418" w:left="1418" w:header="709" w:footer="709" w:gutter="0"/>
          <w:cols w:num="2" w:space="708"/>
          <w:docGrid w:linePitch="360"/>
        </w:sectPr>
      </w:pPr>
      <w:r>
        <w:t>Sporters diverse groepe</w:t>
      </w:r>
      <w:r w:rsidR="005373EB">
        <w:t>n</w:t>
      </w:r>
    </w:p>
    <w:p w14:paraId="3AF488A5" w14:textId="6E29339B" w:rsidR="00B72073" w:rsidRDefault="00B72073" w:rsidP="005373EB"/>
    <w:tbl>
      <w:tblPr>
        <w:tblStyle w:val="Tabelraster"/>
        <w:tblW w:w="9918" w:type="dxa"/>
        <w:tblLook w:val="04A0" w:firstRow="1" w:lastRow="0" w:firstColumn="1" w:lastColumn="0" w:noHBand="0" w:noVBand="1"/>
      </w:tblPr>
      <w:tblGrid>
        <w:gridCol w:w="1271"/>
        <w:gridCol w:w="4769"/>
        <w:gridCol w:w="3878"/>
      </w:tblGrid>
      <w:tr w:rsidR="00B72073" w14:paraId="5E5D2D73" w14:textId="77777777" w:rsidTr="00A352A4">
        <w:tc>
          <w:tcPr>
            <w:tcW w:w="1271" w:type="dxa"/>
          </w:tcPr>
          <w:p w14:paraId="4BB30247" w14:textId="112B386F" w:rsidR="00B72073" w:rsidRDefault="00B72073" w:rsidP="00B72073">
            <w:r>
              <w:t>TIJD</w:t>
            </w:r>
          </w:p>
        </w:tc>
        <w:tc>
          <w:tcPr>
            <w:tcW w:w="4769" w:type="dxa"/>
          </w:tcPr>
          <w:p w14:paraId="2D6B47D1" w14:textId="0A03457A" w:rsidR="00B72073" w:rsidRDefault="00B72073" w:rsidP="00B72073">
            <w:r>
              <w:t>ACTIE</w:t>
            </w:r>
          </w:p>
        </w:tc>
        <w:tc>
          <w:tcPr>
            <w:tcW w:w="3878" w:type="dxa"/>
          </w:tcPr>
          <w:p w14:paraId="07AEF798" w14:textId="0C9C7502" w:rsidR="00B72073" w:rsidRDefault="00B72073" w:rsidP="00B72073">
            <w:r>
              <w:t>WIE</w:t>
            </w:r>
          </w:p>
        </w:tc>
      </w:tr>
      <w:tr w:rsidR="00B72073" w14:paraId="6AC1B740" w14:textId="77777777" w:rsidTr="00A352A4">
        <w:tc>
          <w:tcPr>
            <w:tcW w:w="1271" w:type="dxa"/>
          </w:tcPr>
          <w:p w14:paraId="0D6C55B9" w14:textId="6875613C" w:rsidR="00B72073" w:rsidRDefault="00B72073" w:rsidP="00B72073">
            <w:r>
              <w:t>1</w:t>
            </w:r>
            <w:r w:rsidR="00327B3F">
              <w:t>7</w:t>
            </w:r>
            <w:r>
              <w:t>.</w:t>
            </w:r>
            <w:r w:rsidR="00327B3F">
              <w:t>00</w:t>
            </w:r>
            <w:r>
              <w:t xml:space="preserve"> uur</w:t>
            </w:r>
          </w:p>
        </w:tc>
        <w:tc>
          <w:tcPr>
            <w:tcW w:w="4769" w:type="dxa"/>
          </w:tcPr>
          <w:p w14:paraId="10215AB9" w14:textId="06550725" w:rsidR="00B72073" w:rsidRDefault="00B72073" w:rsidP="00B72073">
            <w:r>
              <w:t>Start voorbereidingen</w:t>
            </w:r>
          </w:p>
        </w:tc>
        <w:tc>
          <w:tcPr>
            <w:tcW w:w="3878" w:type="dxa"/>
          </w:tcPr>
          <w:p w14:paraId="042D17F4" w14:textId="77777777" w:rsidR="00B72073" w:rsidRDefault="00B72073" w:rsidP="00B72073">
            <w:r>
              <w:t>Diverse betrokkenen</w:t>
            </w:r>
          </w:p>
          <w:p w14:paraId="04D8E5F0" w14:textId="3F3C9073" w:rsidR="00B72073" w:rsidRDefault="005373EB" w:rsidP="00A352A4">
            <w:pPr>
              <w:pStyle w:val="Lijstalinea"/>
              <w:numPr>
                <w:ilvl w:val="0"/>
                <w:numId w:val="2"/>
              </w:numPr>
              <w:ind w:left="284" w:hanging="284"/>
            </w:pPr>
            <w:r>
              <w:t>SV D</w:t>
            </w:r>
            <w:r w:rsidR="00180E55">
              <w:t>oen We</w:t>
            </w:r>
            <w:r w:rsidR="00B72073">
              <w:t xml:space="preserve"> zorgt voor “</w:t>
            </w:r>
            <w:r>
              <w:t xml:space="preserve">kleine </w:t>
            </w:r>
            <w:r w:rsidR="00B72073">
              <w:t>beloning” voor fietsers met licht</w:t>
            </w:r>
          </w:p>
          <w:p w14:paraId="061B3315" w14:textId="2C624E4B" w:rsidR="004E16AC" w:rsidRDefault="00B72073" w:rsidP="004E16AC">
            <w:pPr>
              <w:pStyle w:val="Lijstalinea"/>
              <w:numPr>
                <w:ilvl w:val="0"/>
                <w:numId w:val="2"/>
              </w:numPr>
              <w:ind w:left="284" w:hanging="284"/>
            </w:pPr>
            <w:r>
              <w:t>ROV Zuid-Holland zorgt voor</w:t>
            </w:r>
            <w:r w:rsidR="00BE4571">
              <w:t>:</w:t>
            </w:r>
          </w:p>
          <w:p w14:paraId="3B615180" w14:textId="7C5104A9" w:rsidR="00772B37" w:rsidRDefault="00376F1B" w:rsidP="004E16AC">
            <w:pPr>
              <w:pStyle w:val="Lijstalinea"/>
              <w:numPr>
                <w:ilvl w:val="1"/>
                <w:numId w:val="2"/>
              </w:numPr>
              <w:ind w:left="568" w:hanging="284"/>
            </w:pPr>
            <w:r>
              <w:t>2 posters AAN</w:t>
            </w:r>
          </w:p>
          <w:p w14:paraId="26F34D03" w14:textId="398D4C33" w:rsidR="004E16AC" w:rsidRDefault="005373EB" w:rsidP="004E16AC">
            <w:pPr>
              <w:pStyle w:val="Lijstalinea"/>
              <w:numPr>
                <w:ilvl w:val="1"/>
                <w:numId w:val="2"/>
              </w:numPr>
              <w:ind w:left="568" w:hanging="284"/>
            </w:pPr>
            <w:r>
              <w:t xml:space="preserve">50 </w:t>
            </w:r>
            <w:r w:rsidR="00CF03A3">
              <w:t>f</w:t>
            </w:r>
            <w:r w:rsidR="00B72073">
              <w:t>lyer</w:t>
            </w:r>
            <w:r w:rsidR="00376F1B">
              <w:t>s</w:t>
            </w:r>
            <w:r w:rsidR="00B72073">
              <w:t xml:space="preserve"> fietsverlichting</w:t>
            </w:r>
          </w:p>
          <w:p w14:paraId="29CB838E" w14:textId="679D54AD" w:rsidR="00772B37" w:rsidRDefault="00390B7E" w:rsidP="00384517">
            <w:pPr>
              <w:pStyle w:val="Lijstalinea"/>
              <w:numPr>
                <w:ilvl w:val="1"/>
                <w:numId w:val="2"/>
              </w:numPr>
              <w:ind w:left="568" w:hanging="284"/>
            </w:pPr>
            <w:r>
              <w:t>S</w:t>
            </w:r>
            <w:r w:rsidR="00772B37">
              <w:t>ticker Maak een punt van nul</w:t>
            </w:r>
            <w:r w:rsidR="005373EB">
              <w:t xml:space="preserve">, setje </w:t>
            </w:r>
            <w:r w:rsidR="00772B37">
              <w:t>spaakreflectoren</w:t>
            </w:r>
            <w:r w:rsidR="005373EB">
              <w:t xml:space="preserve">, </w:t>
            </w:r>
            <w:r w:rsidR="0048723F">
              <w:t>sleutelhanger</w:t>
            </w:r>
          </w:p>
          <w:p w14:paraId="6AA22DBE" w14:textId="1FA3BBA2" w:rsidR="00B72073" w:rsidRDefault="009C2E39" w:rsidP="00B72073">
            <w:pPr>
              <w:pStyle w:val="Lijstalinea"/>
              <w:numPr>
                <w:ilvl w:val="0"/>
                <w:numId w:val="2"/>
              </w:numPr>
              <w:ind w:left="284" w:hanging="284"/>
            </w:pPr>
            <w:r>
              <w:t>Fietsenmaker zorgt voor mobiele werkplaats</w:t>
            </w:r>
          </w:p>
        </w:tc>
      </w:tr>
      <w:tr w:rsidR="00B72073" w14:paraId="46376936" w14:textId="77777777" w:rsidTr="00A352A4">
        <w:tc>
          <w:tcPr>
            <w:tcW w:w="1271" w:type="dxa"/>
          </w:tcPr>
          <w:p w14:paraId="249FFB4D" w14:textId="1068E411" w:rsidR="00B72073" w:rsidRDefault="00B72073" w:rsidP="00B72073">
            <w:r>
              <w:t>1</w:t>
            </w:r>
            <w:r w:rsidR="00327B3F">
              <w:t>7</w:t>
            </w:r>
            <w:r>
              <w:t>.</w:t>
            </w:r>
            <w:r w:rsidR="00C65E0D">
              <w:t>30</w:t>
            </w:r>
            <w:r>
              <w:t xml:space="preserve"> uur</w:t>
            </w:r>
          </w:p>
        </w:tc>
        <w:tc>
          <w:tcPr>
            <w:tcW w:w="4769" w:type="dxa"/>
          </w:tcPr>
          <w:p w14:paraId="00EF9CAD" w14:textId="77777777" w:rsidR="00B72073" w:rsidRDefault="00B72073" w:rsidP="00B72073">
            <w:r>
              <w:t>Gereed voor ontvangst</w:t>
            </w:r>
          </w:p>
          <w:p w14:paraId="706309D0" w14:textId="77777777" w:rsidR="00B72073" w:rsidRDefault="00B72073" w:rsidP="00B72073">
            <w:r>
              <w:t>Eerste fietsers worden aangesproken:</w:t>
            </w:r>
          </w:p>
          <w:p w14:paraId="21F86AFD" w14:textId="018C1501" w:rsidR="00B72073" w:rsidRDefault="009C2E39" w:rsidP="00A352A4">
            <w:pPr>
              <w:pStyle w:val="Lijstalinea"/>
              <w:numPr>
                <w:ilvl w:val="0"/>
                <w:numId w:val="3"/>
              </w:numPr>
              <w:ind w:left="284" w:hanging="284"/>
            </w:pPr>
            <w:r>
              <w:t>F</w:t>
            </w:r>
            <w:r w:rsidR="00B72073">
              <w:t>ietsers met licht krijgen compliment</w:t>
            </w:r>
            <w:r w:rsidR="00C65E0D">
              <w:t xml:space="preserve"> / kleine belon</w:t>
            </w:r>
            <w:r w:rsidR="0048723F">
              <w:t>ing (sleutelhanger)</w:t>
            </w:r>
          </w:p>
          <w:p w14:paraId="6F9FB76C" w14:textId="1482BEFE" w:rsidR="00B72073" w:rsidRDefault="009C2E39" w:rsidP="00A352A4">
            <w:pPr>
              <w:pStyle w:val="Lijstalinea"/>
              <w:numPr>
                <w:ilvl w:val="0"/>
                <w:numId w:val="3"/>
              </w:numPr>
              <w:ind w:left="284" w:hanging="284"/>
            </w:pPr>
            <w:r>
              <w:t>Fi</w:t>
            </w:r>
            <w:r w:rsidR="00B72073">
              <w:t>etsers zonder licht wordt gevraagd waarom ze geen licht aan hebben:</w:t>
            </w:r>
          </w:p>
          <w:p w14:paraId="5B852F0E" w14:textId="799AA2DA" w:rsidR="00B72073" w:rsidRDefault="00B72073" w:rsidP="00A352A4">
            <w:pPr>
              <w:pStyle w:val="Lijstalinea"/>
              <w:numPr>
                <w:ilvl w:val="0"/>
                <w:numId w:val="2"/>
              </w:numPr>
              <w:ind w:left="284" w:hanging="284"/>
            </w:pPr>
            <w:r>
              <w:t>bij kapot licht wordt verwezen naar de fietsenmaker</w:t>
            </w:r>
          </w:p>
          <w:p w14:paraId="7B6C6943" w14:textId="77777777" w:rsidR="00B72073" w:rsidRDefault="00B72073" w:rsidP="00B72073">
            <w:pPr>
              <w:pStyle w:val="Lijstalinea"/>
              <w:numPr>
                <w:ilvl w:val="0"/>
                <w:numId w:val="2"/>
              </w:numPr>
              <w:ind w:left="284" w:hanging="284"/>
            </w:pPr>
            <w:r>
              <w:t>bij werkend licht wordt gevraagd het licht op de terugweg aan te doen en er beter op te letten</w:t>
            </w:r>
          </w:p>
          <w:p w14:paraId="396551DB" w14:textId="77777777" w:rsidR="00C65E0D" w:rsidRDefault="00C65E0D" w:rsidP="00C65E0D"/>
          <w:p w14:paraId="287885C7" w14:textId="4EFC335E" w:rsidR="00C65E0D" w:rsidRDefault="00C65E0D" w:rsidP="00C65E0D">
            <w:r>
              <w:t>aankomst wethouder</w:t>
            </w:r>
          </w:p>
        </w:tc>
        <w:tc>
          <w:tcPr>
            <w:tcW w:w="3878" w:type="dxa"/>
          </w:tcPr>
          <w:p w14:paraId="79986EE6" w14:textId="0CAE7E11" w:rsidR="00B72073" w:rsidRDefault="009C2E39" w:rsidP="00B72073">
            <w:r>
              <w:t xml:space="preserve">Vrijwilligers / trainers </w:t>
            </w:r>
            <w:r w:rsidR="005373EB">
              <w:t>SV D</w:t>
            </w:r>
            <w:r w:rsidR="0048723F">
              <w:t>oen We</w:t>
            </w:r>
            <w:r>
              <w:t xml:space="preserve"> spreken fietsers aan</w:t>
            </w:r>
          </w:p>
          <w:p w14:paraId="196CAF05" w14:textId="77777777" w:rsidR="009C2E39" w:rsidRDefault="009C2E39" w:rsidP="00B72073"/>
          <w:p w14:paraId="32B0DDBD" w14:textId="4F89525E" w:rsidR="009C2E39" w:rsidRDefault="009C2E39" w:rsidP="00B72073"/>
        </w:tc>
      </w:tr>
      <w:tr w:rsidR="00B72073" w14:paraId="74D7C3AE" w14:textId="77777777" w:rsidTr="00A352A4">
        <w:tc>
          <w:tcPr>
            <w:tcW w:w="1271" w:type="dxa"/>
          </w:tcPr>
          <w:p w14:paraId="56CC1661" w14:textId="3D28F2DA" w:rsidR="00B72073" w:rsidRDefault="009C2E39" w:rsidP="00B72073">
            <w:r>
              <w:t>1</w:t>
            </w:r>
            <w:r w:rsidR="00327B3F">
              <w:t>8</w:t>
            </w:r>
            <w:r>
              <w:t>.</w:t>
            </w:r>
            <w:r w:rsidR="00C65E0D">
              <w:t>0</w:t>
            </w:r>
            <w:r w:rsidR="00700D8B">
              <w:t>0 uur</w:t>
            </w:r>
          </w:p>
        </w:tc>
        <w:tc>
          <w:tcPr>
            <w:tcW w:w="4769" w:type="dxa"/>
          </w:tcPr>
          <w:p w14:paraId="6E83784D" w14:textId="6D1A4F77" w:rsidR="009C2E39" w:rsidRDefault="00C65E0D" w:rsidP="009C2E39">
            <w:proofErr w:type="spellStart"/>
            <w:r>
              <w:t>FOTO</w:t>
            </w:r>
            <w:r w:rsidR="009C2E39">
              <w:t>moment</w:t>
            </w:r>
            <w:proofErr w:type="spellEnd"/>
            <w:r>
              <w:t xml:space="preserve">: </w:t>
            </w:r>
            <w:r w:rsidR="009C2E39">
              <w:t xml:space="preserve"> </w:t>
            </w:r>
            <w:r w:rsidR="006C623F">
              <w:t>tag</w:t>
            </w:r>
            <w:r w:rsidR="0094316C">
              <w:t xml:space="preserve"> Zet je licht AAN </w:t>
            </w:r>
            <w:r w:rsidR="009C2E39">
              <w:t xml:space="preserve">bij </w:t>
            </w:r>
            <w:r w:rsidR="0094316C">
              <w:t>fietsenstallingen</w:t>
            </w:r>
            <w:r>
              <w:t xml:space="preserve"> en kort woordje wethouder en bestuur</w:t>
            </w:r>
          </w:p>
        </w:tc>
        <w:tc>
          <w:tcPr>
            <w:tcW w:w="3878" w:type="dxa"/>
          </w:tcPr>
          <w:p w14:paraId="763CBD8C" w14:textId="04238948" w:rsidR="00B72073" w:rsidRDefault="001D146E" w:rsidP="00B72073">
            <w:r>
              <w:t>Na fotomoment vertrek wethouder.</w:t>
            </w:r>
            <w:r>
              <w:br/>
              <w:t>Ontvangst sporters loopt door tot laatste groep.</w:t>
            </w:r>
          </w:p>
          <w:p w14:paraId="064395E9" w14:textId="43749EB0" w:rsidR="00772B37" w:rsidRDefault="00772B37" w:rsidP="00B72073">
            <w:r>
              <w:t>Materialen:</w:t>
            </w:r>
          </w:p>
          <w:p w14:paraId="42B72555" w14:textId="119945E1" w:rsidR="00772B37" w:rsidRDefault="00772B37" w:rsidP="00772B37">
            <w:pPr>
              <w:pStyle w:val="Lijstalinea"/>
              <w:numPr>
                <w:ilvl w:val="1"/>
                <w:numId w:val="2"/>
              </w:numPr>
              <w:ind w:left="568" w:hanging="284"/>
            </w:pPr>
            <w:r>
              <w:t>2 tag</w:t>
            </w:r>
            <w:r w:rsidR="0048723F">
              <w:t>boxen</w:t>
            </w:r>
            <w:r>
              <w:t xml:space="preserve"> Zet je licht AAN en</w:t>
            </w:r>
          </w:p>
          <w:p w14:paraId="44AB25D9" w14:textId="760E7EF5" w:rsidR="009C2E39" w:rsidRDefault="009C2E39" w:rsidP="0048723F">
            <w:pPr>
              <w:pStyle w:val="Lijstalinea"/>
              <w:ind w:left="568"/>
            </w:pPr>
          </w:p>
        </w:tc>
      </w:tr>
      <w:tr w:rsidR="009C2E39" w14:paraId="6AD25A92" w14:textId="77777777" w:rsidTr="00A352A4">
        <w:tc>
          <w:tcPr>
            <w:tcW w:w="1271" w:type="dxa"/>
          </w:tcPr>
          <w:p w14:paraId="6C5462E2" w14:textId="14D638D7" w:rsidR="009C2E39" w:rsidRDefault="00971364" w:rsidP="00B72073">
            <w:r>
              <w:t>EINDE trainingen</w:t>
            </w:r>
          </w:p>
        </w:tc>
        <w:tc>
          <w:tcPr>
            <w:tcW w:w="4769" w:type="dxa"/>
          </w:tcPr>
          <w:p w14:paraId="7C626797" w14:textId="7E534ED2" w:rsidR="009C2E39" w:rsidRDefault="009C2E39" w:rsidP="00B72073">
            <w:r>
              <w:t>Afronden actie</w:t>
            </w:r>
            <w:r w:rsidR="00F543D0">
              <w:t xml:space="preserve"> – of zoveel eerder als </w:t>
            </w:r>
            <w:r w:rsidR="00DE65FA">
              <w:t>passend</w:t>
            </w:r>
          </w:p>
        </w:tc>
        <w:tc>
          <w:tcPr>
            <w:tcW w:w="3878" w:type="dxa"/>
          </w:tcPr>
          <w:p w14:paraId="662D16D8" w14:textId="439E6EBE" w:rsidR="009C2E39" w:rsidRDefault="009C2E39" w:rsidP="00B72073">
            <w:r>
              <w:t>Fietsenmaker maakt laatste fiets</w:t>
            </w:r>
            <w:r w:rsidR="00DE65FA">
              <w:t xml:space="preserve"> of zoveel eerder als passend</w:t>
            </w:r>
          </w:p>
        </w:tc>
      </w:tr>
    </w:tbl>
    <w:p w14:paraId="4E39A84A" w14:textId="32391DB7" w:rsidR="00676473" w:rsidRDefault="00676473" w:rsidP="00A352A4">
      <w:pPr>
        <w:spacing w:after="160" w:line="259" w:lineRule="auto"/>
      </w:pPr>
    </w:p>
    <w:p w14:paraId="6B338318" w14:textId="59AD55A3" w:rsidR="004245D2" w:rsidRDefault="000B5035" w:rsidP="000B5035">
      <w:pPr>
        <w:pStyle w:val="Kop1"/>
        <w:numPr>
          <w:ilvl w:val="0"/>
          <w:numId w:val="0"/>
        </w:numPr>
      </w:pPr>
      <w:bookmarkStart w:id="2" w:name="_Toc146640370"/>
      <w:r>
        <w:lastRenderedPageBreak/>
        <w:t xml:space="preserve">3. </w:t>
      </w:r>
      <w:r w:rsidR="006378AA">
        <w:t>Informatie t</w:t>
      </w:r>
      <w:r w:rsidR="00017651">
        <w:t>.</w:t>
      </w:r>
      <w:r w:rsidR="006378AA">
        <w:t>b</w:t>
      </w:r>
      <w:r w:rsidR="00017651">
        <w:t>.</w:t>
      </w:r>
      <w:r w:rsidR="006378AA">
        <w:t>v</w:t>
      </w:r>
      <w:r w:rsidR="00017651">
        <w:t>.</w:t>
      </w:r>
      <w:r w:rsidR="00B652B8">
        <w:t xml:space="preserve"> de wethouder</w:t>
      </w:r>
      <w:bookmarkEnd w:id="2"/>
    </w:p>
    <w:p w14:paraId="08847EAA" w14:textId="77777777" w:rsidR="006378AA" w:rsidRDefault="006378AA" w:rsidP="00A352A4">
      <w:pPr>
        <w:spacing w:after="160" w:line="259" w:lineRule="auto"/>
      </w:pPr>
    </w:p>
    <w:p w14:paraId="7E7122C9" w14:textId="77777777" w:rsidR="000B34C0" w:rsidRDefault="000B34C0" w:rsidP="00A352A4">
      <w:pPr>
        <w:spacing w:after="160" w:line="259" w:lineRule="auto"/>
      </w:pPr>
    </w:p>
    <w:p w14:paraId="25B03A62" w14:textId="77777777" w:rsidR="000B34C0" w:rsidRDefault="000B34C0" w:rsidP="00A352A4">
      <w:pPr>
        <w:spacing w:after="160" w:line="259" w:lineRule="auto"/>
      </w:pPr>
    </w:p>
    <w:p w14:paraId="5521DA02" w14:textId="30894A6B" w:rsidR="006378AA" w:rsidRDefault="006378AA" w:rsidP="006378AA">
      <w:pPr>
        <w:pStyle w:val="Kop2"/>
      </w:pPr>
      <w:r w:rsidRPr="0016725F">
        <w:t>Fietsverlichtingsactie</w:t>
      </w:r>
      <w:r>
        <w:t xml:space="preserve"> SV Do</w:t>
      </w:r>
      <w:r w:rsidR="00A53C5B">
        <w:t>en We</w:t>
      </w:r>
    </w:p>
    <w:p w14:paraId="0EB5587E" w14:textId="5028CE2E" w:rsidR="006378AA" w:rsidRDefault="006378AA" w:rsidP="006378AA">
      <w:r w:rsidRPr="004B70BC">
        <w:t xml:space="preserve">Informatie t.b.v. wethouder Michel </w:t>
      </w:r>
      <w:r w:rsidR="007F5EA2">
        <w:t>Fiets</w:t>
      </w:r>
    </w:p>
    <w:p w14:paraId="5E10A47A" w14:textId="77777777" w:rsidR="006378AA" w:rsidRDefault="006378AA" w:rsidP="006378AA">
      <w:pPr>
        <w:rPr>
          <w:b/>
          <w:bCs/>
          <w:sz w:val="24"/>
        </w:rPr>
      </w:pPr>
    </w:p>
    <w:p w14:paraId="3F82B9D5" w14:textId="77777777" w:rsidR="006378AA" w:rsidRPr="004B70BC" w:rsidRDefault="006378AA" w:rsidP="006378AA">
      <w:pPr>
        <w:rPr>
          <w:b/>
          <w:bCs/>
          <w:sz w:val="24"/>
        </w:rPr>
      </w:pPr>
      <w:r>
        <w:rPr>
          <w:b/>
          <w:bCs/>
          <w:sz w:val="24"/>
        </w:rPr>
        <w:t>Tijdstip en locatie</w:t>
      </w:r>
    </w:p>
    <w:p w14:paraId="151FEE3B" w14:textId="7556D989" w:rsidR="006378AA" w:rsidRDefault="006378AA" w:rsidP="006378AA">
      <w:r>
        <w:t>Datum:</w:t>
      </w:r>
      <w:r>
        <w:tab/>
      </w:r>
      <w:r w:rsidR="00471BB4">
        <w:t>1</w:t>
      </w:r>
      <w:r w:rsidR="007F5EA2">
        <w:t xml:space="preserve"> november</w:t>
      </w:r>
      <w:r>
        <w:t xml:space="preserve"> 2023</w:t>
      </w:r>
    </w:p>
    <w:p w14:paraId="7E233EB1" w14:textId="77777777" w:rsidR="007F5EA2" w:rsidRDefault="006378AA" w:rsidP="007F5EA2">
      <w:r>
        <w:t>Tijd:</w:t>
      </w:r>
      <w:r>
        <w:tab/>
      </w:r>
      <w:r>
        <w:tab/>
        <w:t>17.30 uur – EINDE TRAININGEN - fotomoment: 18.00 uur</w:t>
      </w:r>
      <w:r>
        <w:br/>
        <w:t>Locatie:</w:t>
      </w:r>
      <w:r>
        <w:tab/>
        <w:t>SV Do</w:t>
      </w:r>
      <w:r w:rsidR="007F5EA2">
        <w:t>en We</w:t>
      </w:r>
      <w:r>
        <w:t xml:space="preserve">, </w:t>
      </w:r>
      <w:r w:rsidR="007F5EA2">
        <w:t>Fietsstraat</w:t>
      </w:r>
      <w:r w:rsidR="007F5EA2">
        <w:rPr>
          <w:rFonts w:cs="Arial"/>
          <w:color w:val="202124"/>
          <w:sz w:val="21"/>
          <w:szCs w:val="21"/>
          <w:shd w:val="clear" w:color="auto" w:fill="FFFFFF"/>
        </w:rPr>
        <w:t xml:space="preserve"> 1, </w:t>
      </w:r>
      <w:proofErr w:type="spellStart"/>
      <w:r w:rsidR="007F5EA2">
        <w:rPr>
          <w:rFonts w:cs="Arial"/>
          <w:color w:val="202124"/>
          <w:sz w:val="21"/>
          <w:szCs w:val="21"/>
          <w:shd w:val="clear" w:color="auto" w:fill="FFFFFF"/>
        </w:rPr>
        <w:t>Aandorp</w:t>
      </w:r>
      <w:proofErr w:type="spellEnd"/>
      <w:r w:rsidR="007F5EA2">
        <w:rPr>
          <w:rFonts w:cs="Arial"/>
          <w:color w:val="202124"/>
          <w:sz w:val="21"/>
          <w:szCs w:val="21"/>
          <w:shd w:val="clear" w:color="auto" w:fill="FFFFFF"/>
        </w:rPr>
        <w:t>; &lt;</w:t>
      </w:r>
      <w:r w:rsidR="007F5EA2">
        <w:rPr>
          <w:rFonts w:cs="Arial"/>
          <w:sz w:val="21"/>
          <w:szCs w:val="21"/>
          <w:shd w:val="clear" w:color="auto" w:fill="FFFFFF"/>
        </w:rPr>
        <w:t>tel.nr&gt;</w:t>
      </w:r>
    </w:p>
    <w:p w14:paraId="63712C56" w14:textId="77777777" w:rsidR="006378AA" w:rsidRPr="004B70BC" w:rsidRDefault="006378AA" w:rsidP="006378AA"/>
    <w:p w14:paraId="07BEBE41" w14:textId="77777777" w:rsidR="006378AA" w:rsidRDefault="006378AA" w:rsidP="006378AA">
      <w:pPr>
        <w:pStyle w:val="Kop3"/>
      </w:pPr>
      <w:r>
        <w:t>Aanleiding</w:t>
      </w:r>
    </w:p>
    <w:p w14:paraId="3B958361" w14:textId="3F37D690" w:rsidR="006378AA" w:rsidRDefault="007F5EA2" w:rsidP="006378AA">
      <w:r>
        <w:t xml:space="preserve">SV Doen We </w:t>
      </w:r>
      <w:r w:rsidR="006378AA">
        <w:t xml:space="preserve">wil aandacht geven aan verkeersveiligheid voor de leden en gaat de samenwerking aan met het ROV Zuid-Holland in een fietsverlichtingsactie. </w:t>
      </w:r>
    </w:p>
    <w:p w14:paraId="71DDE9D1" w14:textId="77777777" w:rsidR="006378AA" w:rsidRDefault="006378AA" w:rsidP="006378AA"/>
    <w:p w14:paraId="695FDF00" w14:textId="77777777" w:rsidR="006378AA" w:rsidRDefault="006378AA" w:rsidP="006378AA">
      <w:r w:rsidRPr="007869F8">
        <w:rPr>
          <w:b/>
          <w:bCs/>
        </w:rPr>
        <w:t>18.</w:t>
      </w:r>
      <w:r>
        <w:rPr>
          <w:b/>
          <w:bCs/>
        </w:rPr>
        <w:t>0</w:t>
      </w:r>
      <w:r w:rsidRPr="007869F8">
        <w:rPr>
          <w:b/>
          <w:bCs/>
        </w:rPr>
        <w:t>0</w:t>
      </w:r>
      <w:r>
        <w:rPr>
          <w:b/>
          <w:bCs/>
        </w:rPr>
        <w:t xml:space="preserve"> </w:t>
      </w:r>
      <w:r w:rsidRPr="007869F8">
        <w:rPr>
          <w:b/>
          <w:bCs/>
        </w:rPr>
        <w:t>u</w:t>
      </w:r>
      <w:r>
        <w:rPr>
          <w:b/>
          <w:bCs/>
        </w:rPr>
        <w:t xml:space="preserve">ur </w:t>
      </w:r>
      <w:r>
        <w:t>Officieel moment.</w:t>
      </w:r>
    </w:p>
    <w:p w14:paraId="1DFAE861" w14:textId="77777777" w:rsidR="006378AA" w:rsidRDefault="006378AA" w:rsidP="006378AA">
      <w:r>
        <w:t xml:space="preserve">Steekwoorden voor spreektekst: </w:t>
      </w:r>
    </w:p>
    <w:p w14:paraId="3DB1A1DD" w14:textId="2D08A1E7" w:rsidR="006378AA" w:rsidRDefault="006378AA" w:rsidP="006378AA">
      <w:pPr>
        <w:pStyle w:val="Lijstalinea"/>
        <w:numPr>
          <w:ilvl w:val="0"/>
          <w:numId w:val="4"/>
        </w:numPr>
      </w:pPr>
      <w:r>
        <w:t xml:space="preserve">Dank aan </w:t>
      </w:r>
      <w:r w:rsidR="007F5EA2">
        <w:t xml:space="preserve">SV Doen We </w:t>
      </w:r>
      <w:r>
        <w:t>voor de inzet op verkeersveiligheid.</w:t>
      </w:r>
    </w:p>
    <w:p w14:paraId="629B5FD8" w14:textId="77777777" w:rsidR="006378AA" w:rsidRDefault="006378AA" w:rsidP="006378AA">
      <w:pPr>
        <w:pStyle w:val="Lijstalinea"/>
        <w:numPr>
          <w:ilvl w:val="0"/>
          <w:numId w:val="4"/>
        </w:numPr>
      </w:pPr>
      <w:r>
        <w:t xml:space="preserve">Goede zichtbaarheid van belang voor alle verkeersdeelnemers, voor jezelf als fietser </w:t>
      </w:r>
      <w:proofErr w:type="spellStart"/>
      <w:r>
        <w:t>èn</w:t>
      </w:r>
      <w:proofErr w:type="spellEnd"/>
      <w:r>
        <w:t xml:space="preserve"> voor andere weggebruikers. </w:t>
      </w:r>
    </w:p>
    <w:p w14:paraId="7DB8C306" w14:textId="77777777" w:rsidR="006378AA" w:rsidRDefault="006378AA" w:rsidP="006378AA">
      <w:pPr>
        <w:pStyle w:val="Lijstalinea"/>
        <w:numPr>
          <w:ilvl w:val="0"/>
          <w:numId w:val="4"/>
        </w:numPr>
      </w:pPr>
      <w:r>
        <w:t>Gelukkig voert ongeveer 80% van de mensen al goede fietsverlichting, maar we willen naar 100%, want:</w:t>
      </w:r>
    </w:p>
    <w:p w14:paraId="341EAA0D" w14:textId="77777777" w:rsidR="006378AA" w:rsidRDefault="006378AA" w:rsidP="006378AA">
      <w:pPr>
        <w:pStyle w:val="Lijstalinea"/>
        <w:numPr>
          <w:ilvl w:val="1"/>
          <w:numId w:val="4"/>
        </w:numPr>
      </w:pPr>
      <w:r>
        <w:t>Met goede verlichting neemt het risico dat je in het donker wordt aangereden met 20% af.</w:t>
      </w:r>
    </w:p>
    <w:p w14:paraId="176E8BB8" w14:textId="77777777" w:rsidR="006378AA" w:rsidRDefault="006378AA" w:rsidP="006378AA">
      <w:pPr>
        <w:pStyle w:val="Lijstalinea"/>
        <w:numPr>
          <w:ilvl w:val="1"/>
          <w:numId w:val="4"/>
        </w:numPr>
      </w:pPr>
      <w:r>
        <w:t>Tijdens een onderzoek in 2021 gaf 15% van de ondervraagden aan tijdens het fietsen in het donker weleens bijna te zijn aangereden.</w:t>
      </w:r>
    </w:p>
    <w:p w14:paraId="06F2C0E7" w14:textId="77777777" w:rsidR="006378AA" w:rsidRDefault="006378AA" w:rsidP="006378AA"/>
    <w:p w14:paraId="29DF1418" w14:textId="2A972DEA" w:rsidR="006378AA" w:rsidRDefault="006378AA" w:rsidP="006378AA">
      <w:r>
        <w:t>Plaatsen van tag “Zet je licht AAN” bij fietsenstallingen, samen met bestuurslid SV Do</w:t>
      </w:r>
      <w:r w:rsidR="00E43EB6">
        <w:t>en We</w:t>
      </w:r>
      <w:r>
        <w:t xml:space="preserve">, </w:t>
      </w:r>
      <w:r w:rsidR="004053BD">
        <w:t>Kim</w:t>
      </w:r>
      <w:r>
        <w:t xml:space="preserve"> en vertegenwoordiger ROV Zuid-Holland.</w:t>
      </w:r>
    </w:p>
    <w:p w14:paraId="23BAECF9" w14:textId="6614E75B" w:rsidR="006378AA" w:rsidRDefault="006378AA">
      <w:pPr>
        <w:spacing w:after="160" w:line="259" w:lineRule="auto"/>
      </w:pPr>
      <w:r>
        <w:br w:type="page"/>
      </w:r>
    </w:p>
    <w:p w14:paraId="47A86529" w14:textId="4A9A7B4D" w:rsidR="00507DFB" w:rsidRDefault="000B5035" w:rsidP="00E65BFB">
      <w:pPr>
        <w:pStyle w:val="Kop1"/>
        <w:numPr>
          <w:ilvl w:val="0"/>
          <w:numId w:val="0"/>
        </w:numPr>
        <w:ind w:left="360"/>
      </w:pPr>
      <w:bookmarkStart w:id="3" w:name="_Toc146640371"/>
      <w:r>
        <w:lastRenderedPageBreak/>
        <w:t xml:space="preserve">4. </w:t>
      </w:r>
      <w:r w:rsidR="00B652B8">
        <w:t xml:space="preserve">Nieuwsbericht erna </w:t>
      </w:r>
      <w:r w:rsidR="004053BD">
        <w:br/>
      </w:r>
      <w:r w:rsidR="00B652B8" w:rsidRPr="004053BD">
        <w:rPr>
          <w:b w:val="0"/>
          <w:bCs w:val="0"/>
        </w:rPr>
        <w:t>(vanwege verrassingsactie niet vooraf)</w:t>
      </w:r>
      <w:bookmarkEnd w:id="3"/>
      <w:r w:rsidR="00B652B8" w:rsidRPr="004053BD">
        <w:rPr>
          <w:b w:val="0"/>
          <w:bCs w:val="0"/>
        </w:rPr>
        <w:br/>
      </w:r>
    </w:p>
    <w:p w14:paraId="7E06A4DF" w14:textId="77777777" w:rsidR="000B34C0" w:rsidRPr="000B34C0" w:rsidRDefault="000B34C0" w:rsidP="000B34C0"/>
    <w:p w14:paraId="732F2126" w14:textId="77777777" w:rsidR="000B34C0" w:rsidRDefault="000B34C0" w:rsidP="00C3005A">
      <w:pPr>
        <w:rPr>
          <w:b/>
          <w:bCs/>
          <w:sz w:val="28"/>
          <w:szCs w:val="28"/>
        </w:rPr>
      </w:pPr>
      <w:bookmarkStart w:id="4" w:name="_Toc146208364"/>
    </w:p>
    <w:p w14:paraId="0E6B9677" w14:textId="77777777" w:rsidR="000B34C0" w:rsidRDefault="000B34C0" w:rsidP="00C3005A">
      <w:pPr>
        <w:rPr>
          <w:b/>
          <w:bCs/>
          <w:sz w:val="28"/>
          <w:szCs w:val="28"/>
        </w:rPr>
      </w:pPr>
    </w:p>
    <w:p w14:paraId="496AFD63" w14:textId="3FDAF9B3" w:rsidR="00507DFB" w:rsidRPr="00AC6EFB" w:rsidRDefault="007F5EA2" w:rsidP="00C3005A">
      <w:pPr>
        <w:rPr>
          <w:b/>
          <w:bCs/>
          <w:sz w:val="28"/>
          <w:szCs w:val="28"/>
        </w:rPr>
      </w:pPr>
      <w:r w:rsidRPr="00AC6EFB">
        <w:rPr>
          <w:b/>
          <w:bCs/>
          <w:sz w:val="28"/>
          <w:szCs w:val="28"/>
        </w:rPr>
        <w:t>SV Doen We</w:t>
      </w:r>
      <w:r w:rsidR="004053BD" w:rsidRPr="00AC6EFB">
        <w:rPr>
          <w:b/>
          <w:bCs/>
          <w:sz w:val="28"/>
          <w:szCs w:val="28"/>
        </w:rPr>
        <w:t xml:space="preserve"> </w:t>
      </w:r>
      <w:r w:rsidR="000B34C0">
        <w:rPr>
          <w:b/>
          <w:bCs/>
          <w:sz w:val="28"/>
          <w:szCs w:val="28"/>
        </w:rPr>
        <w:t>‘</w:t>
      </w:r>
      <w:r w:rsidR="00507DFB" w:rsidRPr="00AC6EFB">
        <w:rPr>
          <w:b/>
          <w:bCs/>
          <w:sz w:val="28"/>
          <w:szCs w:val="28"/>
        </w:rPr>
        <w:t xml:space="preserve">Zet het licht </w:t>
      </w:r>
      <w:r w:rsidR="000B5035">
        <w:rPr>
          <w:b/>
          <w:bCs/>
          <w:sz w:val="28"/>
          <w:szCs w:val="28"/>
        </w:rPr>
        <w:t>AAN</w:t>
      </w:r>
      <w:bookmarkEnd w:id="4"/>
      <w:r w:rsidR="000B34C0">
        <w:rPr>
          <w:b/>
          <w:bCs/>
          <w:sz w:val="28"/>
          <w:szCs w:val="28"/>
        </w:rPr>
        <w:t>’</w:t>
      </w:r>
    </w:p>
    <w:p w14:paraId="0CC52070" w14:textId="77777777" w:rsidR="00AC6EFB" w:rsidRDefault="00AC6EFB" w:rsidP="00507DFB"/>
    <w:p w14:paraId="28879F53" w14:textId="710D2F2E" w:rsidR="00507DFB" w:rsidRDefault="004053BD" w:rsidP="00507DFB">
      <w:proofErr w:type="spellStart"/>
      <w:r>
        <w:t>Aandorp</w:t>
      </w:r>
      <w:proofErr w:type="spellEnd"/>
      <w:r w:rsidR="00507DFB">
        <w:t xml:space="preserve">, </w:t>
      </w:r>
      <w:r w:rsidR="00471BB4">
        <w:t>dinsdag</w:t>
      </w:r>
      <w:r w:rsidR="00507DFB">
        <w:t xml:space="preserve"> </w:t>
      </w:r>
      <w:r w:rsidR="00471BB4">
        <w:t>1</w:t>
      </w:r>
      <w:r>
        <w:t xml:space="preserve"> november</w:t>
      </w:r>
      <w:r w:rsidR="00507DFB">
        <w:t xml:space="preserve"> 2023 – Op de afgelopen </w:t>
      </w:r>
      <w:r w:rsidR="000B5035">
        <w:t>donkere</w:t>
      </w:r>
      <w:r w:rsidR="00507DFB">
        <w:t xml:space="preserve"> donderdagavond heeft voetbalvereniging </w:t>
      </w:r>
      <w:r w:rsidR="007F5EA2">
        <w:t>SV Doen We</w:t>
      </w:r>
      <w:r>
        <w:t xml:space="preserve"> </w:t>
      </w:r>
      <w:r w:rsidR="00507DFB">
        <w:t>samen met het ROV Zuid-Holland de fietsende jeugdleden ontvangen met een controle op fietsverlichting.</w:t>
      </w:r>
    </w:p>
    <w:p w14:paraId="75F7FD41" w14:textId="77777777" w:rsidR="00507DFB" w:rsidRDefault="00507DFB" w:rsidP="00507DFB"/>
    <w:p w14:paraId="45BB991B" w14:textId="1450B7CB" w:rsidR="00507DFB" w:rsidRDefault="00507DFB" w:rsidP="00507DFB">
      <w:r>
        <w:t xml:space="preserve">In aanwezigheid van wethouder Michel </w:t>
      </w:r>
      <w:r w:rsidR="004053BD">
        <w:t>Fiets</w:t>
      </w:r>
      <w:r>
        <w:t xml:space="preserve"> en met ondersteuning van de Fietsenma</w:t>
      </w:r>
      <w:r w:rsidR="004053BD">
        <w:t>n</w:t>
      </w:r>
      <w:r>
        <w:t xml:space="preserve"> werden de jeugdleden ontvangen en aangesproken. De fietsers met licht kregen een compliment, de fietsers zonder licht het aanbod om het licht te laten controleren en eventueel repareren.</w:t>
      </w:r>
    </w:p>
    <w:p w14:paraId="48ED6944" w14:textId="77777777" w:rsidR="00507DFB" w:rsidRDefault="00507DFB" w:rsidP="00507DFB"/>
    <w:p w14:paraId="56EC21FB" w14:textId="2110E91B" w:rsidR="00507DFB" w:rsidRDefault="00507DFB" w:rsidP="00507DFB">
      <w:r>
        <w:t xml:space="preserve">Wethouder </w:t>
      </w:r>
      <w:r w:rsidR="004053BD">
        <w:t>Fiets</w:t>
      </w:r>
      <w:r>
        <w:t xml:space="preserve"> maakte gebruik van de ANWB-</w:t>
      </w:r>
      <w:proofErr w:type="spellStart"/>
      <w:r>
        <w:t>tagsets</w:t>
      </w:r>
      <w:proofErr w:type="spellEnd"/>
      <w:r>
        <w:t xml:space="preserve"> om de tekst “Zet je licht </w:t>
      </w:r>
      <w:r w:rsidR="000B5035">
        <w:t>AAN</w:t>
      </w:r>
      <w:r>
        <w:t xml:space="preserve">” aan te brengen op de grond bij de fietsenstallingen. “Het is goed dat </w:t>
      </w:r>
      <w:r w:rsidR="007F5EA2">
        <w:t>SV Doen We</w:t>
      </w:r>
      <w:r w:rsidR="004053BD">
        <w:t xml:space="preserve"> </w:t>
      </w:r>
      <w:r>
        <w:t>op deze manier de leden vraagt om aandacht te hebben voor veiligheid in het verkeer. Ook als gemeente ondersteunen we dat graag. En we roepen andere verenigingen op om dit goede voorbeeld te volgen.”</w:t>
      </w:r>
    </w:p>
    <w:p w14:paraId="3BE07094" w14:textId="77777777" w:rsidR="00507DFB" w:rsidRDefault="00507DFB" w:rsidP="00507DFB"/>
    <w:p w14:paraId="2C4BA1CD" w14:textId="6BC3DA2E" w:rsidR="00507DFB" w:rsidRDefault="00507DFB" w:rsidP="00507DFB">
      <w:r>
        <w:t xml:space="preserve">Op deze </w:t>
      </w:r>
      <w:r w:rsidR="000B5035">
        <w:t>donkere</w:t>
      </w:r>
      <w:r>
        <w:t xml:space="preserve"> donderdag kwam een ruime 40 sporters op de fiets. 9 fietsen hadden echte aandacht nodig van de fietsenmaker met vervanging of reparatie van lampen. </w:t>
      </w:r>
    </w:p>
    <w:p w14:paraId="6C8B0C9D" w14:textId="77777777" w:rsidR="00507DFB" w:rsidRDefault="00507DFB" w:rsidP="00507DFB">
      <w:r>
        <w:t>Na de trainingen konden ook deze fietsers in ieder geval weer met verlichting naar huis.</w:t>
      </w:r>
    </w:p>
    <w:p w14:paraId="2D6FC664" w14:textId="77777777" w:rsidR="00507DFB" w:rsidRDefault="00507DFB" w:rsidP="00507DFB"/>
    <w:p w14:paraId="341ABEC6" w14:textId="77777777" w:rsidR="00507DFB" w:rsidRDefault="00507DFB" w:rsidP="00507DFB">
      <w:pPr>
        <w:pStyle w:val="Kop2"/>
      </w:pPr>
      <w:r>
        <w:t>Maak een punt van nul</w:t>
      </w:r>
    </w:p>
    <w:p w14:paraId="0115809C" w14:textId="2D8D90BC" w:rsidR="00507DFB" w:rsidRDefault="00507DFB" w:rsidP="00507DFB">
      <w:r>
        <w:t xml:space="preserve">De actie is een initiatief van het Regionaal Ondersteuningsbureau Verkeersveiligheid (ROV) Zuid-Holland. Vanuit de aanpak Maak een punt van nul werkt het bureau met allerlei partijen aan meer verkeersveiligheid. </w:t>
      </w:r>
      <w:r w:rsidR="007F5EA2">
        <w:t>SV Doen We</w:t>
      </w:r>
      <w:r w:rsidR="004053BD">
        <w:t xml:space="preserve"> </w:t>
      </w:r>
      <w:r>
        <w:t xml:space="preserve">is </w:t>
      </w:r>
      <w:r w:rsidR="000B5035">
        <w:t>ee</w:t>
      </w:r>
      <w:r>
        <w:t>n van de samenwerkingspartners van het ROV Zuid-Holland en besteedt naast fietsverlichting ook aandacht aan de BOB campagne.</w:t>
      </w:r>
    </w:p>
    <w:p w14:paraId="30F38982" w14:textId="6F15237C" w:rsidR="00507DFB" w:rsidRPr="00A657AC" w:rsidRDefault="00507DFB" w:rsidP="00507DFB">
      <w:r>
        <w:t xml:space="preserve">Zie meer informatie op: </w:t>
      </w:r>
      <w:hyperlink r:id="rId17" w:history="1">
        <w:r w:rsidR="00206B5D" w:rsidRPr="000B1FD7">
          <w:rPr>
            <w:rStyle w:val="Hyperlink"/>
            <w:rFonts w:cs="Calibri"/>
          </w:rPr>
          <w:t>www.maakeen</w:t>
        </w:r>
        <w:r w:rsidR="00206B5D" w:rsidRPr="000B1FD7">
          <w:rPr>
            <w:rStyle w:val="Hyperlink"/>
            <w:rFonts w:cs="Calibri"/>
          </w:rPr>
          <w:t>p</w:t>
        </w:r>
        <w:r w:rsidR="00206B5D" w:rsidRPr="000B1FD7">
          <w:rPr>
            <w:rStyle w:val="Hyperlink"/>
            <w:rFonts w:cs="Calibri"/>
          </w:rPr>
          <w:t>untvannul.nl/aan</w:t>
        </w:r>
      </w:hyperlink>
      <w:r w:rsidR="00206B5D">
        <w:rPr>
          <w:rStyle w:val="Hyperlink"/>
          <w:rFonts w:cs="Calibri"/>
        </w:rPr>
        <w:t xml:space="preserve"> </w:t>
      </w:r>
      <w:r>
        <w:t xml:space="preserve"> </w:t>
      </w:r>
    </w:p>
    <w:p w14:paraId="32F057F4" w14:textId="77777777" w:rsidR="00507DFB" w:rsidRPr="004245D2" w:rsidRDefault="00507DFB" w:rsidP="00A352A4">
      <w:pPr>
        <w:spacing w:after="160" w:line="259" w:lineRule="auto"/>
      </w:pPr>
    </w:p>
    <w:sectPr w:rsidR="00507DFB" w:rsidRPr="004245D2" w:rsidSect="005373EB">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3F35D" w14:textId="77777777" w:rsidR="00E5624E" w:rsidRDefault="00E5624E" w:rsidP="00367C14">
      <w:r>
        <w:separator/>
      </w:r>
    </w:p>
  </w:endnote>
  <w:endnote w:type="continuationSeparator" w:id="0">
    <w:p w14:paraId="46B2A836" w14:textId="77777777" w:rsidR="00E5624E" w:rsidRDefault="00E5624E" w:rsidP="00367C14">
      <w:r>
        <w:continuationSeparator/>
      </w:r>
    </w:p>
  </w:endnote>
  <w:endnote w:type="continuationNotice" w:id="1">
    <w:p w14:paraId="4F887B42" w14:textId="77777777" w:rsidR="00E5624E" w:rsidRDefault="00E56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4774" w14:textId="77777777" w:rsidR="00367C14" w:rsidRDefault="00367C14">
    <w:pPr>
      <w:pStyle w:val="Voettekst"/>
    </w:pPr>
    <w:r>
      <w:rPr>
        <w:noProof/>
      </w:rPr>
      <w:drawing>
        <wp:anchor distT="0" distB="0" distL="114300" distR="114300" simplePos="0" relativeHeight="251658240" behindDoc="1" locked="0" layoutInCell="1" allowOverlap="1" wp14:anchorId="21A45D63" wp14:editId="399F6CF7">
          <wp:simplePos x="0" y="0"/>
          <wp:positionH relativeFrom="page">
            <wp:align>left</wp:align>
          </wp:positionH>
          <wp:positionV relativeFrom="paragraph">
            <wp:posOffset>-314325</wp:posOffset>
          </wp:positionV>
          <wp:extent cx="7529195" cy="852170"/>
          <wp:effectExtent l="0" t="0" r="0" b="5080"/>
          <wp:wrapNone/>
          <wp:docPr id="128598675" name="Afbeelding 128598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D3CE" w14:textId="77777777" w:rsidR="00E5624E" w:rsidRDefault="00E5624E" w:rsidP="00367C14">
      <w:r>
        <w:separator/>
      </w:r>
    </w:p>
  </w:footnote>
  <w:footnote w:type="continuationSeparator" w:id="0">
    <w:p w14:paraId="72C8EF8F" w14:textId="77777777" w:rsidR="00E5624E" w:rsidRDefault="00E5624E" w:rsidP="00367C14">
      <w:r>
        <w:continuationSeparator/>
      </w:r>
    </w:p>
  </w:footnote>
  <w:footnote w:type="continuationNotice" w:id="1">
    <w:p w14:paraId="57B2B9DE" w14:textId="77777777" w:rsidR="00E5624E" w:rsidRDefault="00E562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30AB" w14:textId="77777777" w:rsidR="00367C14" w:rsidRDefault="008F64E2">
    <w:pPr>
      <w:pStyle w:val="Koptekst"/>
    </w:pPr>
    <w:r>
      <w:rPr>
        <w:noProof/>
      </w:rPr>
      <w:drawing>
        <wp:anchor distT="0" distB="0" distL="114300" distR="114300" simplePos="0" relativeHeight="251658241" behindDoc="0" locked="0" layoutInCell="1" allowOverlap="1" wp14:anchorId="2295A989" wp14:editId="6295A33E">
          <wp:simplePos x="0" y="0"/>
          <wp:positionH relativeFrom="page">
            <wp:posOffset>5187950</wp:posOffset>
          </wp:positionH>
          <wp:positionV relativeFrom="paragraph">
            <wp:posOffset>45085</wp:posOffset>
          </wp:positionV>
          <wp:extent cx="2365375" cy="1078865"/>
          <wp:effectExtent l="0" t="0" r="0" b="6985"/>
          <wp:wrapSquare wrapText="bothSides"/>
          <wp:docPr id="1781410048" name="Afbeelding 178141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l="68526"/>
                  <a:stretch/>
                </pic:blipFill>
                <pic:spPr bwMode="auto">
                  <a:xfrm>
                    <a:off x="0" y="0"/>
                    <a:ext cx="2365375" cy="1078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716"/>
    <w:multiLevelType w:val="hybridMultilevel"/>
    <w:tmpl w:val="E2904FD4"/>
    <w:lvl w:ilvl="0" w:tplc="04C8D9F6">
      <w:numFmt w:val="bullet"/>
      <w:lvlText w:val="•"/>
      <w:lvlJc w:val="left"/>
      <w:pPr>
        <w:ind w:left="720" w:hanging="360"/>
      </w:pPr>
      <w:rPr>
        <w:rFonts w:ascii="Arial" w:eastAsiaTheme="minorHAnsi" w:hAnsi="Arial" w:cs="Aria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8F6C60"/>
    <w:multiLevelType w:val="hybridMultilevel"/>
    <w:tmpl w:val="F26CB8FA"/>
    <w:lvl w:ilvl="0" w:tplc="91A02DB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AE6D9B"/>
    <w:multiLevelType w:val="hybridMultilevel"/>
    <w:tmpl w:val="BD7A66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6F4574"/>
    <w:multiLevelType w:val="hybridMultilevel"/>
    <w:tmpl w:val="5D528348"/>
    <w:lvl w:ilvl="0" w:tplc="0624DE9E">
      <w:start w:val="1"/>
      <w:numFmt w:val="decimal"/>
      <w:pStyle w:val="Kop1"/>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251CC2"/>
    <w:multiLevelType w:val="hybridMultilevel"/>
    <w:tmpl w:val="C73CF6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8C5AF2"/>
    <w:multiLevelType w:val="hybridMultilevel"/>
    <w:tmpl w:val="80BC41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386011"/>
    <w:multiLevelType w:val="hybridMultilevel"/>
    <w:tmpl w:val="64C8AA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366948427">
    <w:abstractNumId w:val="4"/>
  </w:num>
  <w:num w:numId="2" w16cid:durableId="758256644">
    <w:abstractNumId w:val="1"/>
  </w:num>
  <w:num w:numId="3" w16cid:durableId="814955288">
    <w:abstractNumId w:val="2"/>
  </w:num>
  <w:num w:numId="4" w16cid:durableId="1535649738">
    <w:abstractNumId w:val="0"/>
  </w:num>
  <w:num w:numId="5" w16cid:durableId="630094197">
    <w:abstractNumId w:val="5"/>
  </w:num>
  <w:num w:numId="6" w16cid:durableId="2019844049">
    <w:abstractNumId w:val="3"/>
  </w:num>
  <w:num w:numId="7" w16cid:durableId="729382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73"/>
    <w:rsid w:val="00017651"/>
    <w:rsid w:val="00027628"/>
    <w:rsid w:val="0004041F"/>
    <w:rsid w:val="000475B2"/>
    <w:rsid w:val="00063180"/>
    <w:rsid w:val="00073A45"/>
    <w:rsid w:val="000924A1"/>
    <w:rsid w:val="00092FFD"/>
    <w:rsid w:val="000B34C0"/>
    <w:rsid w:val="000B5035"/>
    <w:rsid w:val="0010572C"/>
    <w:rsid w:val="00121667"/>
    <w:rsid w:val="001300DD"/>
    <w:rsid w:val="00153301"/>
    <w:rsid w:val="0016725F"/>
    <w:rsid w:val="00174D85"/>
    <w:rsid w:val="00180E55"/>
    <w:rsid w:val="00184A39"/>
    <w:rsid w:val="00192948"/>
    <w:rsid w:val="00193350"/>
    <w:rsid w:val="001A0C45"/>
    <w:rsid w:val="001C005E"/>
    <w:rsid w:val="001D146E"/>
    <w:rsid w:val="001E6A25"/>
    <w:rsid w:val="002065F9"/>
    <w:rsid w:val="00206B5D"/>
    <w:rsid w:val="002538B9"/>
    <w:rsid w:val="0026DEE9"/>
    <w:rsid w:val="002B3B10"/>
    <w:rsid w:val="002F7A59"/>
    <w:rsid w:val="00327B3F"/>
    <w:rsid w:val="0034134B"/>
    <w:rsid w:val="003663BA"/>
    <w:rsid w:val="00367C14"/>
    <w:rsid w:val="00376F1B"/>
    <w:rsid w:val="00380E0B"/>
    <w:rsid w:val="003861AA"/>
    <w:rsid w:val="00390B7E"/>
    <w:rsid w:val="003A4428"/>
    <w:rsid w:val="003C013A"/>
    <w:rsid w:val="003C2448"/>
    <w:rsid w:val="003D335B"/>
    <w:rsid w:val="003E2C00"/>
    <w:rsid w:val="003E6682"/>
    <w:rsid w:val="004032C8"/>
    <w:rsid w:val="004053BD"/>
    <w:rsid w:val="004245D2"/>
    <w:rsid w:val="004378D8"/>
    <w:rsid w:val="0044411B"/>
    <w:rsid w:val="00463E0F"/>
    <w:rsid w:val="00471BB4"/>
    <w:rsid w:val="00483939"/>
    <w:rsid w:val="0048424A"/>
    <w:rsid w:val="0048723F"/>
    <w:rsid w:val="004B0C32"/>
    <w:rsid w:val="004E16AC"/>
    <w:rsid w:val="004F51F3"/>
    <w:rsid w:val="00507DFB"/>
    <w:rsid w:val="005373EB"/>
    <w:rsid w:val="00566783"/>
    <w:rsid w:val="00576A99"/>
    <w:rsid w:val="00577008"/>
    <w:rsid w:val="00580273"/>
    <w:rsid w:val="005B1AAB"/>
    <w:rsid w:val="005D2CFE"/>
    <w:rsid w:val="005E08D3"/>
    <w:rsid w:val="005F702E"/>
    <w:rsid w:val="006259E1"/>
    <w:rsid w:val="006378AA"/>
    <w:rsid w:val="00676473"/>
    <w:rsid w:val="00682EE0"/>
    <w:rsid w:val="00686577"/>
    <w:rsid w:val="006C1538"/>
    <w:rsid w:val="006C623F"/>
    <w:rsid w:val="006F0848"/>
    <w:rsid w:val="00700D8B"/>
    <w:rsid w:val="00714332"/>
    <w:rsid w:val="007364D2"/>
    <w:rsid w:val="00772B37"/>
    <w:rsid w:val="007C342D"/>
    <w:rsid w:val="007F5EA2"/>
    <w:rsid w:val="008823BD"/>
    <w:rsid w:val="008B7F08"/>
    <w:rsid w:val="008C3627"/>
    <w:rsid w:val="008E1F5D"/>
    <w:rsid w:val="008F64E2"/>
    <w:rsid w:val="00900B83"/>
    <w:rsid w:val="009070C2"/>
    <w:rsid w:val="009151A0"/>
    <w:rsid w:val="009178EC"/>
    <w:rsid w:val="00924424"/>
    <w:rsid w:val="0094316C"/>
    <w:rsid w:val="00945DCC"/>
    <w:rsid w:val="00971364"/>
    <w:rsid w:val="00982716"/>
    <w:rsid w:val="009977F9"/>
    <w:rsid w:val="009A4AA9"/>
    <w:rsid w:val="009A6A11"/>
    <w:rsid w:val="009A7B55"/>
    <w:rsid w:val="009C2E39"/>
    <w:rsid w:val="009D7411"/>
    <w:rsid w:val="009E1B13"/>
    <w:rsid w:val="009E5E92"/>
    <w:rsid w:val="00A02363"/>
    <w:rsid w:val="00A3511D"/>
    <w:rsid w:val="00A352A4"/>
    <w:rsid w:val="00A53C0A"/>
    <w:rsid w:val="00A53C5B"/>
    <w:rsid w:val="00A553F8"/>
    <w:rsid w:val="00A769FE"/>
    <w:rsid w:val="00AA6ADE"/>
    <w:rsid w:val="00AC6EFB"/>
    <w:rsid w:val="00B00FC5"/>
    <w:rsid w:val="00B14B98"/>
    <w:rsid w:val="00B46FB1"/>
    <w:rsid w:val="00B53F5F"/>
    <w:rsid w:val="00B652B8"/>
    <w:rsid w:val="00B72073"/>
    <w:rsid w:val="00B90B69"/>
    <w:rsid w:val="00B93714"/>
    <w:rsid w:val="00B97CC1"/>
    <w:rsid w:val="00BB744B"/>
    <w:rsid w:val="00BC57E1"/>
    <w:rsid w:val="00BD6376"/>
    <w:rsid w:val="00BE4571"/>
    <w:rsid w:val="00C22CAD"/>
    <w:rsid w:val="00C3005A"/>
    <w:rsid w:val="00C645E1"/>
    <w:rsid w:val="00C65E0D"/>
    <w:rsid w:val="00C80DB6"/>
    <w:rsid w:val="00C97EFE"/>
    <w:rsid w:val="00CA5CE1"/>
    <w:rsid w:val="00CD7CA4"/>
    <w:rsid w:val="00CD7DBE"/>
    <w:rsid w:val="00CF03A3"/>
    <w:rsid w:val="00D26F71"/>
    <w:rsid w:val="00D436EC"/>
    <w:rsid w:val="00D4724A"/>
    <w:rsid w:val="00D65D1C"/>
    <w:rsid w:val="00D7667B"/>
    <w:rsid w:val="00D81EAD"/>
    <w:rsid w:val="00D8752B"/>
    <w:rsid w:val="00D92B62"/>
    <w:rsid w:val="00DA191F"/>
    <w:rsid w:val="00DE03BF"/>
    <w:rsid w:val="00DE2735"/>
    <w:rsid w:val="00DE65FA"/>
    <w:rsid w:val="00DF2F1C"/>
    <w:rsid w:val="00DF5FD1"/>
    <w:rsid w:val="00E02A3B"/>
    <w:rsid w:val="00E07692"/>
    <w:rsid w:val="00E32E79"/>
    <w:rsid w:val="00E333A9"/>
    <w:rsid w:val="00E43EB6"/>
    <w:rsid w:val="00E52317"/>
    <w:rsid w:val="00E5624E"/>
    <w:rsid w:val="00E65BFB"/>
    <w:rsid w:val="00E8219E"/>
    <w:rsid w:val="00E903A1"/>
    <w:rsid w:val="00EA07FD"/>
    <w:rsid w:val="00ED2001"/>
    <w:rsid w:val="00F02F12"/>
    <w:rsid w:val="00F1642F"/>
    <w:rsid w:val="00F33E99"/>
    <w:rsid w:val="00F543D0"/>
    <w:rsid w:val="00F56468"/>
    <w:rsid w:val="02D082F8"/>
    <w:rsid w:val="056315E0"/>
    <w:rsid w:val="09576E16"/>
    <w:rsid w:val="0BCEFD65"/>
    <w:rsid w:val="0C21B7A9"/>
    <w:rsid w:val="0DC3035D"/>
    <w:rsid w:val="0FC57612"/>
    <w:rsid w:val="107D005A"/>
    <w:rsid w:val="12542091"/>
    <w:rsid w:val="148B71AA"/>
    <w:rsid w:val="1633EBB1"/>
    <w:rsid w:val="16568D52"/>
    <w:rsid w:val="18945810"/>
    <w:rsid w:val="1AA6A5D1"/>
    <w:rsid w:val="1D06B86C"/>
    <w:rsid w:val="1ED8F953"/>
    <w:rsid w:val="2013B6AA"/>
    <w:rsid w:val="20869C03"/>
    <w:rsid w:val="20D1AC1F"/>
    <w:rsid w:val="22226C64"/>
    <w:rsid w:val="23EDD534"/>
    <w:rsid w:val="2451FDD6"/>
    <w:rsid w:val="24C57B6D"/>
    <w:rsid w:val="264B4C11"/>
    <w:rsid w:val="2ADD793D"/>
    <w:rsid w:val="2AEBBD96"/>
    <w:rsid w:val="2B914AEB"/>
    <w:rsid w:val="2C5EC07B"/>
    <w:rsid w:val="2E4EB0E6"/>
    <w:rsid w:val="2E7C2D2C"/>
    <w:rsid w:val="306729F8"/>
    <w:rsid w:val="30D57F4A"/>
    <w:rsid w:val="31619837"/>
    <w:rsid w:val="31A609FD"/>
    <w:rsid w:val="35D7E62D"/>
    <w:rsid w:val="37B22876"/>
    <w:rsid w:val="37DF858A"/>
    <w:rsid w:val="3823B182"/>
    <w:rsid w:val="3A6116D6"/>
    <w:rsid w:val="3A7B2808"/>
    <w:rsid w:val="3AE9C938"/>
    <w:rsid w:val="3C963DF3"/>
    <w:rsid w:val="3CA853D4"/>
    <w:rsid w:val="3DAE3FDB"/>
    <w:rsid w:val="3EE99E7C"/>
    <w:rsid w:val="3FFB1DA5"/>
    <w:rsid w:val="41608BE2"/>
    <w:rsid w:val="41DF6607"/>
    <w:rsid w:val="422AE0F9"/>
    <w:rsid w:val="42CB76ED"/>
    <w:rsid w:val="4791C7DE"/>
    <w:rsid w:val="492D983F"/>
    <w:rsid w:val="4B7B6290"/>
    <w:rsid w:val="4F6679E8"/>
    <w:rsid w:val="5312EC6D"/>
    <w:rsid w:val="53D93E1D"/>
    <w:rsid w:val="564415C8"/>
    <w:rsid w:val="56E0F366"/>
    <w:rsid w:val="57637485"/>
    <w:rsid w:val="5C0872F9"/>
    <w:rsid w:val="5C45DA4B"/>
    <w:rsid w:val="5C4A62AB"/>
    <w:rsid w:val="5CA0A656"/>
    <w:rsid w:val="5D0FE231"/>
    <w:rsid w:val="5DF35667"/>
    <w:rsid w:val="62D96378"/>
    <w:rsid w:val="635EE0A9"/>
    <w:rsid w:val="637AF86B"/>
    <w:rsid w:val="63D9CD1C"/>
    <w:rsid w:val="6468F035"/>
    <w:rsid w:val="647533D9"/>
    <w:rsid w:val="6516C8CC"/>
    <w:rsid w:val="65D3EE9F"/>
    <w:rsid w:val="66049D05"/>
    <w:rsid w:val="67927D4E"/>
    <w:rsid w:val="67A090F7"/>
    <w:rsid w:val="69C5770D"/>
    <w:rsid w:val="69FFC232"/>
    <w:rsid w:val="6B415E2E"/>
    <w:rsid w:val="6C8045BE"/>
    <w:rsid w:val="6E0E98F3"/>
    <w:rsid w:val="6E203520"/>
    <w:rsid w:val="6E65C612"/>
    <w:rsid w:val="6FD35A6D"/>
    <w:rsid w:val="70BE8CEA"/>
    <w:rsid w:val="7264D5D9"/>
    <w:rsid w:val="72D409F4"/>
    <w:rsid w:val="73626C9B"/>
    <w:rsid w:val="763BAC6C"/>
    <w:rsid w:val="7748EB56"/>
    <w:rsid w:val="77901402"/>
    <w:rsid w:val="7B169466"/>
    <w:rsid w:val="7BCA3AC9"/>
    <w:rsid w:val="7C133945"/>
    <w:rsid w:val="7D8C1606"/>
    <w:rsid w:val="7F25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721E4"/>
  <w15:chartTrackingRefBased/>
  <w15:docId w15:val="{044129DB-A863-4CFF-B87A-04F3B5B8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702E"/>
    <w:pPr>
      <w:spacing w:after="0" w:line="240" w:lineRule="auto"/>
    </w:pPr>
    <w:rPr>
      <w:rFonts w:ascii="Arial" w:hAnsi="Arial"/>
      <w:szCs w:val="24"/>
    </w:rPr>
  </w:style>
  <w:style w:type="paragraph" w:styleId="Kop1">
    <w:name w:val="heading 1"/>
    <w:basedOn w:val="Kop2"/>
    <w:next w:val="Standaard"/>
    <w:link w:val="Kop1Char"/>
    <w:autoRedefine/>
    <w:uiPriority w:val="9"/>
    <w:qFormat/>
    <w:rsid w:val="005D2CFE"/>
    <w:pPr>
      <w:numPr>
        <w:numId w:val="6"/>
      </w:numPr>
      <w:outlineLvl w:val="0"/>
    </w:pPr>
  </w:style>
  <w:style w:type="paragraph" w:styleId="Kop2">
    <w:name w:val="heading 2"/>
    <w:basedOn w:val="Standaard"/>
    <w:next w:val="Standaard"/>
    <w:link w:val="Kop2Char"/>
    <w:uiPriority w:val="9"/>
    <w:unhideWhenUsed/>
    <w:qFormat/>
    <w:rsid w:val="00B00FC5"/>
    <w:pPr>
      <w:spacing w:after="120"/>
      <w:outlineLvl w:val="1"/>
    </w:pPr>
    <w:rPr>
      <w:rFonts w:cs="Arial"/>
      <w:b/>
      <w:bCs/>
      <w:sz w:val="28"/>
    </w:rPr>
  </w:style>
  <w:style w:type="paragraph" w:styleId="Kop3">
    <w:name w:val="heading 3"/>
    <w:basedOn w:val="Standaard"/>
    <w:next w:val="Standaard"/>
    <w:link w:val="Kop3Char"/>
    <w:uiPriority w:val="9"/>
    <w:unhideWhenUsed/>
    <w:qFormat/>
    <w:rsid w:val="00B00FC5"/>
    <w:pPr>
      <w:keepNext/>
      <w:keepLines/>
      <w:spacing w:before="40"/>
      <w:outlineLvl w:val="2"/>
    </w:pPr>
    <w:rPr>
      <w:rFonts w:eastAsiaTheme="majorEastAsia" w:cstheme="majorBidi"/>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C14"/>
    <w:pPr>
      <w:tabs>
        <w:tab w:val="center" w:pos="4536"/>
        <w:tab w:val="right" w:pos="9072"/>
      </w:tabs>
    </w:pPr>
  </w:style>
  <w:style w:type="character" w:customStyle="1" w:styleId="KoptekstChar">
    <w:name w:val="Koptekst Char"/>
    <w:basedOn w:val="Standaardalinea-lettertype"/>
    <w:link w:val="Koptekst"/>
    <w:uiPriority w:val="99"/>
    <w:rsid w:val="00367C14"/>
  </w:style>
  <w:style w:type="paragraph" w:styleId="Voettekst">
    <w:name w:val="footer"/>
    <w:basedOn w:val="Standaard"/>
    <w:link w:val="VoettekstChar"/>
    <w:uiPriority w:val="99"/>
    <w:unhideWhenUsed/>
    <w:rsid w:val="00367C14"/>
    <w:pPr>
      <w:tabs>
        <w:tab w:val="center" w:pos="4536"/>
        <w:tab w:val="right" w:pos="9072"/>
      </w:tabs>
    </w:pPr>
  </w:style>
  <w:style w:type="character" w:customStyle="1" w:styleId="VoettekstChar">
    <w:name w:val="Voettekst Char"/>
    <w:basedOn w:val="Standaardalinea-lettertype"/>
    <w:link w:val="Voettekst"/>
    <w:uiPriority w:val="99"/>
    <w:rsid w:val="00367C14"/>
  </w:style>
  <w:style w:type="character" w:customStyle="1" w:styleId="Kop1Char">
    <w:name w:val="Kop 1 Char"/>
    <w:basedOn w:val="Standaardalinea-lettertype"/>
    <w:link w:val="Kop1"/>
    <w:uiPriority w:val="9"/>
    <w:rsid w:val="005D2CFE"/>
    <w:rPr>
      <w:rFonts w:ascii="Arial" w:hAnsi="Arial" w:cs="Arial"/>
      <w:b/>
      <w:bCs/>
      <w:sz w:val="28"/>
      <w:szCs w:val="24"/>
    </w:rPr>
  </w:style>
  <w:style w:type="table" w:styleId="Tabelraster">
    <w:name w:val="Table Grid"/>
    <w:basedOn w:val="Standaardtabel"/>
    <w:uiPriority w:val="39"/>
    <w:rsid w:val="00997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B00FC5"/>
    <w:rPr>
      <w:rFonts w:ascii="Arial" w:hAnsi="Arial" w:cs="Arial"/>
      <w:b/>
      <w:bCs/>
      <w:sz w:val="28"/>
      <w:szCs w:val="24"/>
    </w:rPr>
  </w:style>
  <w:style w:type="character" w:customStyle="1" w:styleId="Kop3Char">
    <w:name w:val="Kop 3 Char"/>
    <w:basedOn w:val="Standaardalinea-lettertype"/>
    <w:link w:val="Kop3"/>
    <w:uiPriority w:val="9"/>
    <w:rsid w:val="00B00FC5"/>
    <w:rPr>
      <w:rFonts w:ascii="Arial" w:eastAsiaTheme="majorEastAsia" w:hAnsi="Arial" w:cstheme="majorBidi"/>
      <w:b/>
      <w:szCs w:val="24"/>
    </w:rPr>
  </w:style>
  <w:style w:type="paragraph" w:styleId="Lijstalinea">
    <w:name w:val="List Paragraph"/>
    <w:basedOn w:val="Standaard"/>
    <w:uiPriority w:val="34"/>
    <w:qFormat/>
    <w:rsid w:val="001C005E"/>
    <w:pPr>
      <w:ind w:left="720"/>
      <w:contextualSpacing/>
    </w:pPr>
    <w:rPr>
      <w:rFonts w:eastAsia="Times New Roman" w:cs="Arial"/>
      <w:szCs w:val="22"/>
    </w:rPr>
  </w:style>
  <w:style w:type="character" w:styleId="Hyperlink">
    <w:name w:val="Hyperlink"/>
    <w:basedOn w:val="Standaardalinea-lettertype"/>
    <w:uiPriority w:val="99"/>
    <w:unhideWhenUsed/>
    <w:rsid w:val="001C005E"/>
    <w:rPr>
      <w:rFonts w:cs="Times New Roman"/>
      <w:color w:val="8496B0" w:themeColor="text2" w:themeTint="99"/>
      <w:u w:val="single"/>
    </w:rPr>
  </w:style>
  <w:style w:type="character" w:styleId="Onopgelostemelding">
    <w:name w:val="Unresolved Mention"/>
    <w:basedOn w:val="Standaardalinea-lettertype"/>
    <w:uiPriority w:val="99"/>
    <w:semiHidden/>
    <w:unhideWhenUsed/>
    <w:rsid w:val="00A53C0A"/>
    <w:rPr>
      <w:color w:val="605E5C"/>
      <w:shd w:val="clear" w:color="auto" w:fill="E1DFDD"/>
    </w:rPr>
  </w:style>
  <w:style w:type="paragraph" w:styleId="Kopvaninhoudsopgave">
    <w:name w:val="TOC Heading"/>
    <w:basedOn w:val="Kop1"/>
    <w:next w:val="Standaard"/>
    <w:uiPriority w:val="39"/>
    <w:unhideWhenUsed/>
    <w:qFormat/>
    <w:rsid w:val="00B652B8"/>
    <w:pPr>
      <w:spacing w:before="240" w:after="0" w:line="259" w:lineRule="auto"/>
      <w:outlineLvl w:val="9"/>
    </w:pPr>
    <w:rPr>
      <w:rFonts w:asciiTheme="majorHAnsi" w:hAnsiTheme="majorHAnsi" w:cstheme="majorBidi"/>
      <w:b w:val="0"/>
      <w:bCs w:val="0"/>
      <w:color w:val="2F5496" w:themeColor="accent1" w:themeShade="BF"/>
      <w:lang w:eastAsia="nl-NL"/>
    </w:rPr>
  </w:style>
  <w:style w:type="paragraph" w:styleId="Inhopg2">
    <w:name w:val="toc 2"/>
    <w:basedOn w:val="Standaard"/>
    <w:next w:val="Standaard"/>
    <w:autoRedefine/>
    <w:uiPriority w:val="39"/>
    <w:unhideWhenUsed/>
    <w:rsid w:val="00B652B8"/>
    <w:pPr>
      <w:spacing w:after="100"/>
      <w:ind w:left="220"/>
    </w:pPr>
  </w:style>
  <w:style w:type="paragraph" w:styleId="Inhopg3">
    <w:name w:val="toc 3"/>
    <w:basedOn w:val="Standaard"/>
    <w:next w:val="Standaard"/>
    <w:autoRedefine/>
    <w:uiPriority w:val="39"/>
    <w:unhideWhenUsed/>
    <w:rsid w:val="00B652B8"/>
    <w:pPr>
      <w:spacing w:after="100"/>
      <w:ind w:left="440"/>
    </w:pPr>
  </w:style>
  <w:style w:type="paragraph" w:styleId="Inhopg1">
    <w:name w:val="toc 1"/>
    <w:basedOn w:val="Standaard"/>
    <w:next w:val="Standaard"/>
    <w:autoRedefine/>
    <w:uiPriority w:val="39"/>
    <w:unhideWhenUsed/>
    <w:rsid w:val="00B652B8"/>
    <w:pPr>
      <w:spacing w:after="100"/>
    </w:pPr>
  </w:style>
  <w:style w:type="character" w:styleId="GevolgdeHyperlink">
    <w:name w:val="FollowedHyperlink"/>
    <w:basedOn w:val="Standaardalinea-lettertype"/>
    <w:uiPriority w:val="99"/>
    <w:semiHidden/>
    <w:unhideWhenUsed/>
    <w:rsid w:val="002F7A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04599">
      <w:bodyDiv w:val="1"/>
      <w:marLeft w:val="0"/>
      <w:marRight w:val="0"/>
      <w:marTop w:val="0"/>
      <w:marBottom w:val="0"/>
      <w:divBdr>
        <w:top w:val="none" w:sz="0" w:space="0" w:color="auto"/>
        <w:left w:val="none" w:sz="0" w:space="0" w:color="auto"/>
        <w:bottom w:val="none" w:sz="0" w:space="0" w:color="auto"/>
        <w:right w:val="none" w:sz="0" w:space="0" w:color="auto"/>
      </w:divBdr>
    </w:div>
    <w:div w:id="9040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akeenpuntvannul.nl/webshop/?product_campagne=134" TargetMode="External"/><Relationship Id="rId17" Type="http://schemas.openxmlformats.org/officeDocument/2006/relationships/hyperlink" Target="http://www.maakeenpuntvannul.nl/aan" TargetMode="External"/><Relationship Id="rId2" Type="http://schemas.openxmlformats.org/officeDocument/2006/relationships/customXml" Target="../customXml/item2.xml"/><Relationship Id="rId16" Type="http://schemas.openxmlformats.org/officeDocument/2006/relationships/hyperlink" Target="mailto:info@defietsenmakert.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akeenpuntvannul.nl/material-category/toolkit-aa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rid\OneDrive%20-%20Provincie%20Zuid-Holland\Documenten\Aangepaste%20Office-sjablonen\ROV%20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0e2f440-b6ad-413c-879f-1e61eb44320a">
      <UserInfo>
        <DisplayName>Ada Aalbrecht | ROVZH</DisplayName>
        <AccountId>12</AccountId>
        <AccountType/>
      </UserInfo>
      <UserInfo>
        <DisplayName>Wiesje Hofstede | ROVZH</DisplayName>
        <AccountId>14</AccountId>
        <AccountType/>
      </UserInfo>
      <UserInfo>
        <DisplayName>Corine Zuidgeest | ROVZH</DisplayName>
        <AccountId>13</AccountId>
        <AccountType/>
      </UserInfo>
      <UserInfo>
        <DisplayName>Doortrappen | ROVZH</DisplayName>
        <AccountId>33</AccountId>
        <AccountType/>
      </UserInfo>
      <UserInfo>
        <DisplayName>Projectleider | School op Seef</DisplayName>
        <AccountId>32</AccountId>
        <AccountType/>
      </UserInfo>
      <UserInfo>
        <DisplayName>Projectleider | Totallytraffic Zuid-Holland</DisplayName>
        <AccountId>18</AccountId>
        <AccountType/>
      </UserInfo>
    </SharedWithUsers>
    <lcf76f155ced4ddcb4097134ff3c332f xmlns="9a66c5f2-40bc-485a-b501-345494e13f59">
      <Terms xmlns="http://schemas.microsoft.com/office/infopath/2007/PartnerControls"/>
    </lcf76f155ced4ddcb4097134ff3c332f>
    <_Flow_SignoffStatus xmlns="9a66c5f2-40bc-485a-b501-345494e13f59" xsi:nil="true"/>
    <TaxCatchAll xmlns="40e2f440-b6ad-413c-879f-1e61eb4432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8" ma:contentTypeDescription="Een nieuw document maken." ma:contentTypeScope="" ma:versionID="35674c6724974eb9dd81aef7d3d09c53">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d57f9836e7756f59708ea51652cb5e24"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E7ADE6-4736-44C8-BC8B-08DA26B99601}">
  <ds:schemaRefs>
    <ds:schemaRef ds:uri="http://schemas.microsoft.com/sharepoint/v3/contenttype/forms"/>
  </ds:schemaRefs>
</ds:datastoreItem>
</file>

<file path=customXml/itemProps2.xml><?xml version="1.0" encoding="utf-8"?>
<ds:datastoreItem xmlns:ds="http://schemas.openxmlformats.org/officeDocument/2006/customXml" ds:itemID="{C069B31E-97F5-42D2-8C31-7934BA2A0E3A}">
  <ds:schemaRefs>
    <ds:schemaRef ds:uri="http://schemas.openxmlformats.org/officeDocument/2006/bibliography"/>
  </ds:schemaRefs>
</ds:datastoreItem>
</file>

<file path=customXml/itemProps3.xml><?xml version="1.0" encoding="utf-8"?>
<ds:datastoreItem xmlns:ds="http://schemas.openxmlformats.org/officeDocument/2006/customXml" ds:itemID="{2D0AA338-06C7-4F29-8BF4-2293E9AC3F11}">
  <ds:schemaRefs>
    <ds:schemaRef ds:uri="http://schemas.microsoft.com/office/2006/metadata/properties"/>
    <ds:schemaRef ds:uri="http://schemas.microsoft.com/office/infopath/2007/PartnerControls"/>
    <ds:schemaRef ds:uri="40e2f440-b6ad-413c-879f-1e61eb44320a"/>
    <ds:schemaRef ds:uri="9a66c5f2-40bc-485a-b501-345494e13f59"/>
  </ds:schemaRefs>
</ds:datastoreItem>
</file>

<file path=customXml/itemProps4.xml><?xml version="1.0" encoding="utf-8"?>
<ds:datastoreItem xmlns:ds="http://schemas.openxmlformats.org/officeDocument/2006/customXml" ds:itemID="{907ABB10-4DC9-43A0-B431-2456BFA70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ROV sjabloon</Template>
  <TotalTime>31</TotalTime>
  <Pages>5</Pages>
  <Words>1072</Words>
  <Characters>5900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Homan</dc:creator>
  <cp:keywords/>
  <dc:description/>
  <cp:lastModifiedBy>Marieke van Daal | ROVZH</cp:lastModifiedBy>
  <cp:revision>60</cp:revision>
  <dcterms:created xsi:type="dcterms:W3CDTF">2023-09-20T06:01:00Z</dcterms:created>
  <dcterms:modified xsi:type="dcterms:W3CDTF">2023-09-26T15:09:00Z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