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8C3C" w14:textId="0F06C251" w:rsidR="00581B01" w:rsidRDefault="00D37E6B" w:rsidP="00E4566B">
      <w:pPr>
        <w:rPr>
          <w:b/>
          <w:bCs/>
        </w:rPr>
      </w:pPr>
      <w:r w:rsidRPr="00D37E6B">
        <w:rPr>
          <w:b/>
          <w:bCs/>
        </w:rPr>
        <w:t xml:space="preserve">Basistekst voor persbericht of artikel </w:t>
      </w:r>
    </w:p>
    <w:p w14:paraId="11594F8E" w14:textId="2A4DC1EB" w:rsidR="00A4491D" w:rsidRPr="00A4491D" w:rsidRDefault="00A4491D" w:rsidP="00E4566B"/>
    <w:p w14:paraId="04152B38" w14:textId="0A7606D4" w:rsidR="00A4491D" w:rsidRPr="00A4491D" w:rsidRDefault="00A4491D" w:rsidP="00E4566B">
      <w:pPr>
        <w:rPr>
          <w:color w:val="FF0000"/>
        </w:rPr>
      </w:pPr>
      <w:r w:rsidRPr="00A4491D">
        <w:rPr>
          <w:color w:val="FF0000"/>
        </w:rPr>
        <w:t>Passages tussen {} zijn optioneel en variabel</w:t>
      </w:r>
    </w:p>
    <w:p w14:paraId="5DFCF4E2" w14:textId="4C4B62D5" w:rsidR="00014458" w:rsidRDefault="00014458" w:rsidP="00E4566B">
      <w:pPr>
        <w:rPr>
          <w:b/>
          <w:bCs/>
        </w:rPr>
      </w:pPr>
    </w:p>
    <w:p w14:paraId="031B7254" w14:textId="1D237CD3" w:rsidR="00014458" w:rsidRDefault="001161CC" w:rsidP="00E4566B">
      <w:pPr>
        <w:rPr>
          <w:b/>
          <w:bCs/>
        </w:rPr>
      </w:pPr>
      <w:r>
        <w:rPr>
          <w:b/>
          <w:bCs/>
        </w:rPr>
        <w:t>September “</w:t>
      </w:r>
      <w:r w:rsidR="00014458">
        <w:rPr>
          <w:b/>
          <w:bCs/>
        </w:rPr>
        <w:t xml:space="preserve">Maand van de Veilige schoolomgeving” </w:t>
      </w:r>
    </w:p>
    <w:p w14:paraId="50CD1D6C" w14:textId="76E7B0CE" w:rsidR="00014458" w:rsidRDefault="001161CC" w:rsidP="00E4566B">
      <w:pPr>
        <w:rPr>
          <w:b/>
          <w:bCs/>
        </w:rPr>
      </w:pPr>
      <w:r>
        <w:rPr>
          <w:b/>
          <w:bCs/>
        </w:rPr>
        <w:t>Samenwerkende partners vragen aandacht voor verkeersveiligheid scholieren in Zuid-Holland</w:t>
      </w:r>
    </w:p>
    <w:p w14:paraId="2ABD9E4A" w14:textId="75787A73" w:rsidR="001161CC" w:rsidRDefault="001161CC" w:rsidP="00E4566B">
      <w:pPr>
        <w:rPr>
          <w:b/>
          <w:bCs/>
        </w:rPr>
      </w:pPr>
    </w:p>
    <w:p w14:paraId="50816A0C" w14:textId="04CC4327" w:rsidR="001161CC" w:rsidRPr="001161CC" w:rsidRDefault="001161CC" w:rsidP="00E4566B">
      <w:pPr>
        <w:rPr>
          <w:b/>
          <w:bCs/>
          <w:color w:val="FF0000"/>
        </w:rPr>
      </w:pPr>
      <w:r w:rsidRPr="001161CC">
        <w:rPr>
          <w:b/>
          <w:bCs/>
          <w:color w:val="FF0000"/>
        </w:rPr>
        <w:t>{</w:t>
      </w:r>
      <w:r w:rsidR="00D37E6B">
        <w:rPr>
          <w:b/>
          <w:bCs/>
          <w:color w:val="FF0000"/>
        </w:rPr>
        <w:t>Ingeval van persbericht: i</w:t>
      </w:r>
      <w:r w:rsidRPr="001161CC">
        <w:rPr>
          <w:b/>
          <w:bCs/>
          <w:color w:val="FF0000"/>
        </w:rPr>
        <w:t>n 1</w:t>
      </w:r>
      <w:r w:rsidRPr="001161CC">
        <w:rPr>
          <w:b/>
          <w:bCs/>
          <w:color w:val="FF0000"/>
          <w:vertAlign w:val="superscript"/>
        </w:rPr>
        <w:t>e</w:t>
      </w:r>
      <w:r w:rsidRPr="001161CC">
        <w:rPr>
          <w:b/>
          <w:bCs/>
          <w:color w:val="FF0000"/>
        </w:rPr>
        <w:t xml:space="preserve"> alinea ruimte voor beschrijving </w:t>
      </w:r>
      <w:r w:rsidR="00D37E6B">
        <w:rPr>
          <w:b/>
          <w:bCs/>
          <w:color w:val="FF0000"/>
        </w:rPr>
        <w:t xml:space="preserve">concreet </w:t>
      </w:r>
      <w:r w:rsidRPr="001161CC">
        <w:rPr>
          <w:b/>
          <w:bCs/>
          <w:color w:val="FF0000"/>
        </w:rPr>
        <w:t xml:space="preserve">event in de </w:t>
      </w:r>
      <w:proofErr w:type="spellStart"/>
      <w:r w:rsidRPr="001161CC">
        <w:rPr>
          <w:b/>
          <w:bCs/>
          <w:color w:val="FF0000"/>
        </w:rPr>
        <w:t>regio’gemeente</w:t>
      </w:r>
      <w:proofErr w:type="spellEnd"/>
      <w:r w:rsidRPr="001161CC">
        <w:rPr>
          <w:b/>
          <w:bCs/>
          <w:color w:val="FF0000"/>
        </w:rPr>
        <w:t>. Wie? Wat? Waar? Wanneer? Waarom?}</w:t>
      </w:r>
    </w:p>
    <w:p w14:paraId="358D9275" w14:textId="2B38F215" w:rsidR="00870294" w:rsidRDefault="00870294" w:rsidP="00E4566B">
      <w:pPr>
        <w:rPr>
          <w:b/>
          <w:bCs/>
        </w:rPr>
      </w:pPr>
    </w:p>
    <w:p w14:paraId="42ABCAF9" w14:textId="77777777" w:rsidR="00D37E6B" w:rsidRDefault="00D37E6B" w:rsidP="00E4566B">
      <w:pPr>
        <w:rPr>
          <w:b/>
          <w:bCs/>
        </w:rPr>
      </w:pPr>
    </w:p>
    <w:p w14:paraId="172DA75C" w14:textId="3C6960FD" w:rsidR="00870294" w:rsidRDefault="00870294" w:rsidP="00D37E6B">
      <w:r>
        <w:t>Scholieren zijn kwetsbaar in het verkee</w:t>
      </w:r>
      <w:r w:rsidR="00581B01">
        <w:t xml:space="preserve">r en na de zomervakantie </w:t>
      </w:r>
      <w:r w:rsidR="00A75856">
        <w:t>is er een piek in de aantallen slachtoffers in de leeftijd van 10 tot en met 14 jaar</w:t>
      </w:r>
      <w:r w:rsidR="00594960">
        <w:t xml:space="preserve"> (bron: SWOV</w:t>
      </w:r>
      <w:r w:rsidR="00A75856">
        <w:t>, 2019</w:t>
      </w:r>
      <w:r w:rsidR="00594960">
        <w:t>)</w:t>
      </w:r>
      <w:r w:rsidR="00581B01">
        <w:t xml:space="preserve">. </w:t>
      </w:r>
      <w:r w:rsidR="00D23815">
        <w:t xml:space="preserve">Het is dus </w:t>
      </w:r>
      <w:r>
        <w:t>belangrijk</w:t>
      </w:r>
      <w:r w:rsidR="00D23815">
        <w:t xml:space="preserve"> om</w:t>
      </w:r>
      <w:r>
        <w:t xml:space="preserve"> </w:t>
      </w:r>
      <w:r w:rsidR="00581B01">
        <w:t>in deze periode zowe</w:t>
      </w:r>
      <w:r w:rsidR="00D23815">
        <w:t>l bij</w:t>
      </w:r>
      <w:r w:rsidR="001161CC">
        <w:t xml:space="preserve"> kinderen, jongeren </w:t>
      </w:r>
      <w:r w:rsidR="00581B01">
        <w:t xml:space="preserve">en </w:t>
      </w:r>
      <w:r w:rsidR="001161CC">
        <w:t xml:space="preserve">hun </w:t>
      </w:r>
      <w:r w:rsidR="00581B01">
        <w:t xml:space="preserve">ouders zelf als </w:t>
      </w:r>
      <w:r w:rsidR="00D23815">
        <w:t xml:space="preserve">bij </w:t>
      </w:r>
      <w:r w:rsidR="00581B01">
        <w:t>medeweggebruikers</w:t>
      </w:r>
      <w:r w:rsidR="008532FA">
        <w:t xml:space="preserve"> </w:t>
      </w:r>
      <w:r w:rsidR="00D23815">
        <w:t xml:space="preserve">en andere betrokkenen </w:t>
      </w:r>
      <w:r w:rsidR="008532FA">
        <w:t>aandacht te vragen voor</w:t>
      </w:r>
      <w:r>
        <w:t xml:space="preserve"> de verkeersveiligheid.</w:t>
      </w:r>
      <w:r w:rsidR="004F4519">
        <w:t xml:space="preserve"> </w:t>
      </w:r>
      <w:r w:rsidR="00D37E6B">
        <w:t xml:space="preserve">Het gaat hierbij om infrastructuur </w:t>
      </w:r>
      <w:r w:rsidR="0053109A">
        <w:t>en</w:t>
      </w:r>
      <w:r w:rsidR="00D37E6B">
        <w:t xml:space="preserve"> om gedrag. </w:t>
      </w:r>
      <w:r w:rsidR="00D37E6B">
        <w:br/>
      </w:r>
      <w:r>
        <w:t>Daar</w:t>
      </w:r>
      <w:r w:rsidR="00D37E6B">
        <w:t>toe</w:t>
      </w:r>
      <w:r>
        <w:t xml:space="preserve"> organiseren de </w:t>
      </w:r>
      <w:r w:rsidR="008532FA">
        <w:t xml:space="preserve">samenwerkende </w:t>
      </w:r>
      <w:r>
        <w:t xml:space="preserve">gemeenten in Zuid-Holland, </w:t>
      </w:r>
      <w:r w:rsidR="001161CC" w:rsidRPr="001161CC">
        <w:t xml:space="preserve">het ROV, </w:t>
      </w:r>
      <w:r>
        <w:t xml:space="preserve">Leer in </w:t>
      </w:r>
      <w:r w:rsidR="0067212F">
        <w:t xml:space="preserve">het </w:t>
      </w:r>
      <w:r>
        <w:t xml:space="preserve">Verkeer en de maatschappelijke organisaties VVN, ANWB, de Fietsersbond en </w:t>
      </w:r>
      <w:proofErr w:type="spellStart"/>
      <w:r>
        <w:t>TeamAlert</w:t>
      </w:r>
      <w:proofErr w:type="spellEnd"/>
      <w:r>
        <w:t xml:space="preserve"> dit jaar voor het eerst de Maand van de Veilige Schoolomgeving. Door samenwerking aan diverse activiteiten willen de partners de aandacht voor de verkeersveiligheid in de schoolomgeving </w:t>
      </w:r>
      <w:r w:rsidR="004B065F">
        <w:t>versterken</w:t>
      </w:r>
      <w:r>
        <w:t xml:space="preserve"> </w:t>
      </w:r>
      <w:r w:rsidR="00D37E6B">
        <w:t xml:space="preserve">bij </w:t>
      </w:r>
      <w:r>
        <w:t xml:space="preserve">de direct betrokkenen (leerlingen, ouders, leerkrachten, andere weggebruikers en gemeenten) </w:t>
      </w:r>
      <w:r w:rsidR="004B065F">
        <w:t>en</w:t>
      </w:r>
      <w:r>
        <w:t xml:space="preserve"> </w:t>
      </w:r>
      <w:r w:rsidR="00D37E6B">
        <w:t xml:space="preserve">bij </w:t>
      </w:r>
      <w:r>
        <w:t>de organisaties die daar verder aan kunnen bijdragen</w:t>
      </w:r>
      <w:r w:rsidR="00D37E6B">
        <w:t>, zoals scholen en relevante bedrijven</w:t>
      </w:r>
      <w:r>
        <w:t xml:space="preserve">. </w:t>
      </w:r>
    </w:p>
    <w:p w14:paraId="361B9848" w14:textId="5BADCF68" w:rsidR="00870294" w:rsidRDefault="00870294" w:rsidP="00E4566B"/>
    <w:p w14:paraId="35FAAD09" w14:textId="6FC8F0BC" w:rsidR="00870294" w:rsidRDefault="00870294" w:rsidP="00E4566B">
      <w:pPr>
        <w:rPr>
          <w:b/>
          <w:bCs/>
        </w:rPr>
      </w:pPr>
      <w:r>
        <w:rPr>
          <w:b/>
          <w:bCs/>
        </w:rPr>
        <w:t>Activiteiten</w:t>
      </w:r>
    </w:p>
    <w:p w14:paraId="3EF7FC1F" w14:textId="64B38B6A" w:rsidR="001161CC" w:rsidRDefault="00870294" w:rsidP="00E4566B">
      <w:r w:rsidRPr="00870294">
        <w:t xml:space="preserve">Er vinden de hele maand september </w:t>
      </w:r>
      <w:r>
        <w:t xml:space="preserve">activiteiten plaats in </w:t>
      </w:r>
      <w:r w:rsidR="008532FA">
        <w:t>veel</w:t>
      </w:r>
      <w:r>
        <w:t xml:space="preserve"> gemeenten.</w:t>
      </w:r>
      <w:r w:rsidR="004F4519">
        <w:t xml:space="preserve"> Campagnes als</w:t>
      </w:r>
      <w:r>
        <w:t xml:space="preserve"> </w:t>
      </w:r>
      <w:r w:rsidR="0067212F">
        <w:rPr>
          <w:b/>
          <w:bCs/>
        </w:rPr>
        <w:t>o</w:t>
      </w:r>
      <w:r w:rsidRPr="008532FA">
        <w:rPr>
          <w:b/>
          <w:bCs/>
        </w:rPr>
        <w:t>nze scholen zijn weer begonnen</w:t>
      </w:r>
      <w:r w:rsidR="004F4519">
        <w:t xml:space="preserve"> van VVN en </w:t>
      </w:r>
      <w:r w:rsidR="0067212F">
        <w:rPr>
          <w:b/>
          <w:bCs/>
        </w:rPr>
        <w:t>w</w:t>
      </w:r>
      <w:r w:rsidR="004F4519" w:rsidRPr="008532FA">
        <w:rPr>
          <w:b/>
          <w:bCs/>
        </w:rPr>
        <w:t>ij gaan weer naar school</w:t>
      </w:r>
      <w:r w:rsidR="004F4519">
        <w:t xml:space="preserve"> van Leer in </w:t>
      </w:r>
      <w:r w:rsidR="0067212F">
        <w:t>het</w:t>
      </w:r>
      <w:r w:rsidR="004F4519">
        <w:t xml:space="preserve"> Verkeer maken hier onderdeel van uit, maar ook </w:t>
      </w:r>
      <w:r w:rsidR="004F4519" w:rsidRPr="008532FA">
        <w:t>de jaarlijkse</w:t>
      </w:r>
      <w:r w:rsidR="004F4519" w:rsidRPr="004F4519">
        <w:rPr>
          <w:b/>
          <w:bCs/>
        </w:rPr>
        <w:t xml:space="preserve"> </w:t>
      </w:r>
      <w:r w:rsidR="008532FA">
        <w:rPr>
          <w:b/>
          <w:bCs/>
        </w:rPr>
        <w:t xml:space="preserve">SCHOOL op SEEF </w:t>
      </w:r>
      <w:r w:rsidR="004F4519" w:rsidRPr="004F4519">
        <w:rPr>
          <w:b/>
          <w:bCs/>
        </w:rPr>
        <w:t>Schoolbrengweek</w:t>
      </w:r>
      <w:r w:rsidR="004F4519">
        <w:t>, dit jaar van 13 tot en met 17 september.</w:t>
      </w:r>
      <w:r w:rsidR="00825AE6">
        <w:t xml:space="preserve"> Met die week roepen we leerlingen</w:t>
      </w:r>
      <w:r w:rsidR="004F4519">
        <w:t xml:space="preserve"> </w:t>
      </w:r>
      <w:r w:rsidR="00825AE6">
        <w:t xml:space="preserve">in het basisonderwijs en hun ouders op zoveel mogelijk lopend of fietsend naar school te komen. </w:t>
      </w:r>
      <w:r w:rsidR="004F4519">
        <w:t xml:space="preserve">Verder </w:t>
      </w:r>
      <w:r w:rsidR="00A12A51">
        <w:t xml:space="preserve">organiseren we de wedstrijd </w:t>
      </w:r>
      <w:r w:rsidR="00A12A51" w:rsidRPr="00B8334E">
        <w:rPr>
          <w:b/>
          <w:bCs/>
        </w:rPr>
        <w:t>Plan de Campagne</w:t>
      </w:r>
      <w:r w:rsidR="00A12A51">
        <w:t xml:space="preserve"> voor middelbare scholieren. Ook </w:t>
      </w:r>
      <w:r w:rsidR="004B065F">
        <w:t xml:space="preserve">zetten we </w:t>
      </w:r>
      <w:r w:rsidR="004F4519">
        <w:t xml:space="preserve"> </w:t>
      </w:r>
      <w:r w:rsidR="00825AE6">
        <w:t>verkeers</w:t>
      </w:r>
      <w:r w:rsidR="004F4519">
        <w:t>lessen op scholen voor primair en voortgezet onderwijs</w:t>
      </w:r>
      <w:r w:rsidR="00825AE6">
        <w:t xml:space="preserve"> in de schijnwerpers</w:t>
      </w:r>
      <w:r w:rsidR="00A12A51">
        <w:t xml:space="preserve">.  </w:t>
      </w:r>
      <w:r w:rsidR="004F4519">
        <w:t xml:space="preserve"> en </w:t>
      </w:r>
      <w:r w:rsidR="00A12A51">
        <w:t xml:space="preserve">presenteren  gemeenten </w:t>
      </w:r>
      <w:r w:rsidR="004F4519">
        <w:t xml:space="preserve">op sommige plaatsen infrastructurele </w:t>
      </w:r>
      <w:r w:rsidR="00D23815">
        <w:t>aanpassing</w:t>
      </w:r>
      <w:r w:rsidR="004F4519">
        <w:t xml:space="preserve">en </w:t>
      </w:r>
      <w:r w:rsidR="00D23815">
        <w:t>in de schoolomgeving</w:t>
      </w:r>
      <w:r w:rsidR="004F4519">
        <w:t xml:space="preserve">. </w:t>
      </w:r>
    </w:p>
    <w:p w14:paraId="6CF43964" w14:textId="704A94D5" w:rsidR="001161CC" w:rsidRDefault="001161CC" w:rsidP="00E4566B"/>
    <w:p w14:paraId="783CA8AF" w14:textId="2DFE3BDA" w:rsidR="001161CC" w:rsidRPr="00D37E6B" w:rsidRDefault="001161CC" w:rsidP="00E4566B">
      <w:pPr>
        <w:rPr>
          <w:b/>
          <w:bCs/>
          <w:color w:val="FF0000"/>
        </w:rPr>
      </w:pPr>
      <w:r w:rsidRPr="00D37E6B">
        <w:rPr>
          <w:b/>
          <w:bCs/>
          <w:color w:val="FF0000"/>
        </w:rPr>
        <w:t>{Beschrijving overige activiteiten in de gemeente /regio}</w:t>
      </w:r>
    </w:p>
    <w:p w14:paraId="56B50A22" w14:textId="77777777" w:rsidR="006B700D" w:rsidRDefault="006B700D" w:rsidP="00E4566B"/>
    <w:p w14:paraId="14BCC5E8" w14:textId="04F1EEA4" w:rsidR="006B700D" w:rsidRPr="006B700D" w:rsidRDefault="006B700D" w:rsidP="00E4566B">
      <w:pPr>
        <w:rPr>
          <w:b/>
          <w:bCs/>
        </w:rPr>
      </w:pPr>
      <w:r w:rsidRPr="006B700D">
        <w:rPr>
          <w:b/>
          <w:bCs/>
        </w:rPr>
        <w:t>Iedereen elke dag weer veilig thuis: Maak een punt van nul</w:t>
      </w:r>
    </w:p>
    <w:p w14:paraId="50EFA73A" w14:textId="08920F7A" w:rsidR="00A278B4" w:rsidRDefault="006B700D" w:rsidP="00E4566B">
      <w:r>
        <w:t xml:space="preserve">De Maand van de Veilige Schoolomgeving maakt onderdeel uit van de aanpak Maak een punt van nul. </w:t>
      </w:r>
      <w:r w:rsidR="001161CC">
        <w:t xml:space="preserve">Deze aanpak is een initiatief van het Regionaal Ondersteuningsbureau Verkeersveiligheid (ROV) Zuid-Holland </w:t>
      </w:r>
      <w:r w:rsidR="001161CC" w:rsidRPr="00A4491D">
        <w:rPr>
          <w:b/>
          <w:bCs/>
          <w:color w:val="FF0000"/>
        </w:rPr>
        <w:t>{XXX is partner in deze aanpak, en draagt hieraan bij door XXX</w:t>
      </w:r>
      <w:r w:rsidR="00A75856" w:rsidRPr="00A4491D">
        <w:rPr>
          <w:b/>
          <w:bCs/>
          <w:color w:val="FF0000"/>
        </w:rPr>
        <w:t>}</w:t>
      </w:r>
      <w:r w:rsidR="001161CC" w:rsidRPr="00A4491D">
        <w:rPr>
          <w:b/>
          <w:bCs/>
          <w:color w:val="FF0000"/>
        </w:rPr>
        <w:t>.</w:t>
      </w:r>
      <w:r w:rsidR="001161CC">
        <w:rPr>
          <w:color w:val="FF0000"/>
        </w:rPr>
        <w:t xml:space="preserve"> </w:t>
      </w:r>
      <w:r w:rsidR="001161CC" w:rsidRPr="001161CC">
        <w:t xml:space="preserve">Verkeersveilig </w:t>
      </w:r>
      <w:r w:rsidRPr="001161CC">
        <w:t>g</w:t>
      </w:r>
      <w:r>
        <w:t>edr</w:t>
      </w:r>
      <w:r w:rsidR="001161CC">
        <w:t xml:space="preserve">ag moet </w:t>
      </w:r>
      <w:r>
        <w:t>de norm word</w:t>
      </w:r>
      <w:r w:rsidR="001161CC">
        <w:t>en</w:t>
      </w:r>
      <w:r>
        <w:t xml:space="preserve"> in Zuid-Holland, zodat iedereen elke dag veilig thuis komt. Daarom roep</w:t>
      </w:r>
      <w:r w:rsidR="001161CC">
        <w:t>en we</w:t>
      </w:r>
      <w:r>
        <w:t xml:space="preserve"> iedereen </w:t>
      </w:r>
      <w:r w:rsidR="001161CC">
        <w:t>op</w:t>
      </w:r>
      <w:r>
        <w:t xml:space="preserve"> een punt te maken van nul. Nul staat hierbij voor nul verkeersslachtoffers.</w:t>
      </w:r>
    </w:p>
    <w:p w14:paraId="4FEBCC5D" w14:textId="240BF882" w:rsidR="006B700D" w:rsidRDefault="006B700D" w:rsidP="00E4566B"/>
    <w:p w14:paraId="7A495C34" w14:textId="696CA94C" w:rsidR="006B700D" w:rsidRDefault="006B700D" w:rsidP="00E4566B">
      <w:r w:rsidRPr="006B700D">
        <w:t xml:space="preserve">Meer informatie over de Maand van de Veilige Schoolomgeving en de agenda </w:t>
      </w:r>
      <w:r w:rsidR="001161CC">
        <w:t xml:space="preserve">en impressies </w:t>
      </w:r>
      <w:r w:rsidRPr="006B700D">
        <w:t>van activiteiten is te vinden op www.maakeenpuntvannul.nl/themamaand.</w:t>
      </w:r>
    </w:p>
    <w:sectPr w:rsidR="006B7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0B64" w14:textId="77777777" w:rsidR="00014458" w:rsidRDefault="00014458" w:rsidP="00907FEA">
      <w:pPr>
        <w:spacing w:line="240" w:lineRule="auto"/>
      </w:pPr>
      <w:r>
        <w:separator/>
      </w:r>
    </w:p>
  </w:endnote>
  <w:endnote w:type="continuationSeparator" w:id="0">
    <w:p w14:paraId="2E853DD0" w14:textId="77777777" w:rsidR="00014458" w:rsidRDefault="00014458" w:rsidP="00907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D9A4" w14:textId="77777777" w:rsidR="00014458" w:rsidRDefault="00014458" w:rsidP="00907FEA">
      <w:pPr>
        <w:spacing w:line="240" w:lineRule="auto"/>
      </w:pPr>
      <w:r>
        <w:separator/>
      </w:r>
    </w:p>
  </w:footnote>
  <w:footnote w:type="continuationSeparator" w:id="0">
    <w:p w14:paraId="3B2A4BB1" w14:textId="77777777" w:rsidR="00014458" w:rsidRDefault="00014458" w:rsidP="00907F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58"/>
    <w:rsid w:val="00014458"/>
    <w:rsid w:val="00030B75"/>
    <w:rsid w:val="000519FC"/>
    <w:rsid w:val="000C0A65"/>
    <w:rsid w:val="000C23B0"/>
    <w:rsid w:val="000D6EC9"/>
    <w:rsid w:val="000E7297"/>
    <w:rsid w:val="00104409"/>
    <w:rsid w:val="001161CC"/>
    <w:rsid w:val="00133268"/>
    <w:rsid w:val="00171961"/>
    <w:rsid w:val="001B687C"/>
    <w:rsid w:val="00260DE1"/>
    <w:rsid w:val="0030699E"/>
    <w:rsid w:val="003214FC"/>
    <w:rsid w:val="003D5F0D"/>
    <w:rsid w:val="003F20F0"/>
    <w:rsid w:val="003F6981"/>
    <w:rsid w:val="00430B8A"/>
    <w:rsid w:val="00495B0E"/>
    <w:rsid w:val="004B065F"/>
    <w:rsid w:val="004D49A0"/>
    <w:rsid w:val="004F4519"/>
    <w:rsid w:val="004F6985"/>
    <w:rsid w:val="0053109A"/>
    <w:rsid w:val="00581B01"/>
    <w:rsid w:val="00594960"/>
    <w:rsid w:val="005D0A84"/>
    <w:rsid w:val="005D649B"/>
    <w:rsid w:val="00611728"/>
    <w:rsid w:val="0067212F"/>
    <w:rsid w:val="006B700D"/>
    <w:rsid w:val="00721828"/>
    <w:rsid w:val="00796DDA"/>
    <w:rsid w:val="00825AE6"/>
    <w:rsid w:val="00841E25"/>
    <w:rsid w:val="0085311D"/>
    <w:rsid w:val="008532FA"/>
    <w:rsid w:val="00870294"/>
    <w:rsid w:val="008B30B7"/>
    <w:rsid w:val="008C3DB4"/>
    <w:rsid w:val="00907FEA"/>
    <w:rsid w:val="009136C0"/>
    <w:rsid w:val="00983781"/>
    <w:rsid w:val="00994140"/>
    <w:rsid w:val="009A1C9A"/>
    <w:rsid w:val="00A12A51"/>
    <w:rsid w:val="00A278B4"/>
    <w:rsid w:val="00A3023C"/>
    <w:rsid w:val="00A4491D"/>
    <w:rsid w:val="00A75856"/>
    <w:rsid w:val="00A8134A"/>
    <w:rsid w:val="00A93B8C"/>
    <w:rsid w:val="00AA57F4"/>
    <w:rsid w:val="00AF2566"/>
    <w:rsid w:val="00AF6CCC"/>
    <w:rsid w:val="00B02ABD"/>
    <w:rsid w:val="00B8334E"/>
    <w:rsid w:val="00BA423A"/>
    <w:rsid w:val="00BE3F9C"/>
    <w:rsid w:val="00BF186D"/>
    <w:rsid w:val="00C36178"/>
    <w:rsid w:val="00D00C79"/>
    <w:rsid w:val="00D15CBA"/>
    <w:rsid w:val="00D23815"/>
    <w:rsid w:val="00D37E6B"/>
    <w:rsid w:val="00D55313"/>
    <w:rsid w:val="00D82607"/>
    <w:rsid w:val="00D84D11"/>
    <w:rsid w:val="00E15655"/>
    <w:rsid w:val="00E30388"/>
    <w:rsid w:val="00E40ADF"/>
    <w:rsid w:val="00E4566B"/>
    <w:rsid w:val="00E6403B"/>
    <w:rsid w:val="00F025C8"/>
    <w:rsid w:val="00F10FE3"/>
    <w:rsid w:val="00F31F55"/>
    <w:rsid w:val="00F420A3"/>
    <w:rsid w:val="00F700E8"/>
    <w:rsid w:val="00F85FA4"/>
    <w:rsid w:val="00F90BBA"/>
    <w:rsid w:val="00FA3C29"/>
    <w:rsid w:val="00FB1871"/>
    <w:rsid w:val="00FB5130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CFA207"/>
  <w15:chartTrackingRefBased/>
  <w15:docId w15:val="{B27BE3EA-A84C-43B0-953D-DCBED467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607"/>
    <w:pPr>
      <w:spacing w:after="0" w:line="284" w:lineRule="atLeast"/>
    </w:pPr>
    <w:rPr>
      <w:rFonts w:ascii="Calibri" w:hAnsi="Calibri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A1C9A"/>
    <w:pPr>
      <w:keepNext/>
      <w:keepLines/>
      <w:spacing w:before="240"/>
      <w:outlineLvl w:val="0"/>
    </w:pPr>
    <w:rPr>
      <w:rFonts w:eastAsiaTheme="majorEastAsia" w:cstheme="majorBidi"/>
      <w:color w:val="281F6B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1C9A"/>
    <w:pPr>
      <w:keepNext/>
      <w:keepLines/>
      <w:spacing w:before="40"/>
      <w:outlineLvl w:val="1"/>
    </w:pPr>
    <w:rPr>
      <w:rFonts w:eastAsiaTheme="majorEastAsia" w:cstheme="majorBidi"/>
      <w:color w:val="281F6B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A1C9A"/>
    <w:pPr>
      <w:keepNext/>
      <w:keepLines/>
      <w:spacing w:before="40"/>
      <w:outlineLvl w:val="2"/>
    </w:pPr>
    <w:rPr>
      <w:rFonts w:eastAsiaTheme="majorEastAsia" w:cstheme="majorBidi"/>
      <w:color w:val="281F6B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A1C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1C9A"/>
    <w:rPr>
      <w:rFonts w:ascii="Calibri" w:eastAsiaTheme="majorEastAsia" w:hAnsi="Calibri" w:cstheme="majorBidi"/>
      <w:color w:val="281F6B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A1C9A"/>
    <w:rPr>
      <w:rFonts w:ascii="Calibri" w:eastAsiaTheme="majorEastAsia" w:hAnsi="Calibri" w:cstheme="majorBidi"/>
      <w:color w:val="281F6B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A1C9A"/>
    <w:rPr>
      <w:rFonts w:ascii="Calibri" w:eastAsiaTheme="majorEastAsia" w:hAnsi="Calibri" w:cstheme="majorBidi"/>
      <w:color w:val="281F6B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1C9A"/>
    <w:rPr>
      <w:rFonts w:asciiTheme="majorHAnsi" w:eastAsiaTheme="majorEastAsia" w:hAnsiTheme="majorHAnsi" w:cstheme="majorBidi"/>
      <w:i/>
      <w:iCs/>
      <w:color w:val="2F5496" w:themeColor="accent1" w:themeShade="BF"/>
      <w:sz w:val="19"/>
    </w:rPr>
  </w:style>
  <w:style w:type="character" w:styleId="Hyperlink">
    <w:name w:val="Hyperlink"/>
    <w:basedOn w:val="Standaardalinea-lettertype"/>
    <w:uiPriority w:val="99"/>
    <w:unhideWhenUsed/>
    <w:rsid w:val="006B70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25EB-0DEC-4C1F-8CD9-1401DC85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Aalbrecht</dc:creator>
  <cp:keywords/>
  <dc:description/>
  <cp:lastModifiedBy>Ada Aalbrecht</cp:lastModifiedBy>
  <cp:revision>2</cp:revision>
  <dcterms:created xsi:type="dcterms:W3CDTF">2021-08-24T14:01:00Z</dcterms:created>
  <dcterms:modified xsi:type="dcterms:W3CDTF">2021-08-24T14:01:00Z</dcterms:modified>
</cp:coreProperties>
</file>